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8" w:type="dxa"/>
        <w:tblInd w:w="93" w:type="dxa"/>
        <w:tblLayout w:type="fixed"/>
        <w:tblLook w:val="04A0" w:firstRow="1" w:lastRow="0" w:firstColumn="1" w:lastColumn="0" w:noHBand="0" w:noVBand="1"/>
      </w:tblPr>
      <w:tblGrid>
        <w:gridCol w:w="866"/>
        <w:gridCol w:w="142"/>
        <w:gridCol w:w="2409"/>
        <w:gridCol w:w="1418"/>
        <w:gridCol w:w="992"/>
        <w:gridCol w:w="851"/>
        <w:gridCol w:w="1984"/>
        <w:gridCol w:w="236"/>
        <w:gridCol w:w="48"/>
        <w:gridCol w:w="1352"/>
      </w:tblGrid>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val="restart"/>
            <w:tcBorders>
              <w:top w:val="nil"/>
              <w:left w:val="nil"/>
              <w:bottom w:val="nil"/>
              <w:right w:val="nil"/>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ОТЧЕТ</w:t>
            </w:r>
            <w:r w:rsidRPr="00536ECE">
              <w:rPr>
                <w:rFonts w:ascii="Liberation Serif" w:eastAsia="Times New Roman" w:hAnsi="Liberation Serif" w:cs="Calibri"/>
                <w:b/>
                <w:bCs/>
                <w:color w:val="000000"/>
                <w:lang w:eastAsia="ru-RU"/>
              </w:rPr>
              <w:br/>
              <w:t>О РЕАЛИЗАЦИИ ПОДПРОГРАММЫ</w:t>
            </w:r>
            <w:r w:rsidRPr="00536ECE">
              <w:rPr>
                <w:rFonts w:ascii="Liberation Serif" w:eastAsia="Times New Roman" w:hAnsi="Liberation Serif" w:cs="Calibri"/>
                <w:b/>
                <w:bCs/>
                <w:color w:val="000000"/>
                <w:lang w:eastAsia="ru-RU"/>
              </w:rPr>
              <w:br/>
              <w:t xml:space="preserve">«Обеспечение общественной безопасности на территории </w:t>
            </w:r>
            <w:r w:rsidRPr="00536ECE">
              <w:rPr>
                <w:rFonts w:ascii="Liberation Serif" w:eastAsia="Times New Roman" w:hAnsi="Liberation Serif" w:cs="Calibri"/>
                <w:b/>
                <w:bCs/>
                <w:color w:val="000000"/>
                <w:lang w:eastAsia="ru-RU"/>
              </w:rPr>
              <w:br/>
              <w:t xml:space="preserve"> Шалинского городского округа до 202</w:t>
            </w:r>
            <w:r>
              <w:rPr>
                <w:rFonts w:ascii="Liberation Serif" w:eastAsia="Times New Roman" w:hAnsi="Liberation Serif" w:cs="Calibri"/>
                <w:b/>
                <w:bCs/>
                <w:color w:val="000000"/>
                <w:lang w:eastAsia="ru-RU"/>
              </w:rPr>
              <w:t>3</w:t>
            </w:r>
            <w:r w:rsidRPr="00536ECE">
              <w:rPr>
                <w:rFonts w:ascii="Liberation Serif" w:eastAsia="Times New Roman" w:hAnsi="Liberation Serif" w:cs="Calibri"/>
                <w:b/>
                <w:bCs/>
                <w:color w:val="000000"/>
                <w:lang w:eastAsia="ru-RU"/>
              </w:rPr>
              <w:t xml:space="preserve"> года»</w:t>
            </w: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42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255"/>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2551"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18"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992"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51"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3620" w:type="dxa"/>
            <w:gridSpan w:val="4"/>
            <w:tcBorders>
              <w:top w:val="nil"/>
              <w:left w:val="nil"/>
              <w:bottom w:val="nil"/>
              <w:right w:val="nil"/>
            </w:tcBorders>
            <w:shd w:val="clear" w:color="auto" w:fill="auto"/>
            <w:noWrap/>
            <w:vAlign w:val="bottom"/>
            <w:hideMark/>
          </w:tcPr>
          <w:p w:rsidR="00536ECE" w:rsidRPr="00536ECE" w:rsidRDefault="00536ECE" w:rsidP="00536ECE">
            <w:pPr>
              <w:spacing w:after="0" w:line="240" w:lineRule="auto"/>
              <w:jc w:val="right"/>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Форма 1</w:t>
            </w:r>
          </w:p>
        </w:tc>
      </w:tr>
      <w:tr w:rsidR="00536ECE" w:rsidRPr="00536ECE" w:rsidTr="00536ECE">
        <w:trPr>
          <w:trHeight w:val="300"/>
        </w:trPr>
        <w:tc>
          <w:tcPr>
            <w:tcW w:w="10298" w:type="dxa"/>
            <w:gridSpan w:val="10"/>
            <w:vMerge w:val="restart"/>
            <w:tcBorders>
              <w:top w:val="nil"/>
              <w:left w:val="nil"/>
              <w:bottom w:val="nil"/>
              <w:right w:val="nil"/>
            </w:tcBorders>
            <w:shd w:val="clear" w:color="auto" w:fill="auto"/>
            <w:vAlign w:val="bottom"/>
            <w:hideMark/>
          </w:tcPr>
          <w:p w:rsidR="009B056C" w:rsidRDefault="00536ECE" w:rsidP="009B056C">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ДОСТИЖЕНИЕ ЦЕЛЕВЫХ ПОКАЗАТЕЛЕЙ ПОДПРОГРАММЫ</w:t>
            </w:r>
            <w:r w:rsidRPr="00536ECE">
              <w:rPr>
                <w:rFonts w:ascii="Liberation Serif" w:eastAsia="Times New Roman" w:hAnsi="Liberation Serif" w:cs="Calibri"/>
                <w:b/>
                <w:bCs/>
                <w:color w:val="000000"/>
                <w:lang w:eastAsia="ru-RU"/>
              </w:rPr>
              <w:br/>
              <w:t xml:space="preserve">ЗА </w:t>
            </w:r>
            <w:r w:rsidR="00853943">
              <w:rPr>
                <w:rFonts w:ascii="Liberation Serif" w:eastAsia="Times New Roman" w:hAnsi="Liberation Serif" w:cs="Calibri"/>
                <w:b/>
                <w:bCs/>
                <w:color w:val="000000"/>
                <w:lang w:val="en-US" w:eastAsia="ru-RU"/>
              </w:rPr>
              <w:t>IV</w:t>
            </w:r>
            <w:r w:rsidR="009121F2">
              <w:rPr>
                <w:rFonts w:ascii="Liberation Serif" w:eastAsia="Times New Roman" w:hAnsi="Liberation Serif" w:cs="Calibri"/>
                <w:b/>
                <w:bCs/>
                <w:color w:val="000000"/>
                <w:lang w:eastAsia="ru-RU"/>
              </w:rPr>
              <w:t xml:space="preserve"> квартал </w:t>
            </w:r>
            <w:r w:rsidRPr="00536ECE">
              <w:rPr>
                <w:rFonts w:ascii="Liberation Serif" w:eastAsia="Times New Roman" w:hAnsi="Liberation Serif" w:cs="Calibri"/>
                <w:b/>
                <w:bCs/>
                <w:color w:val="000000"/>
                <w:lang w:eastAsia="ru-RU"/>
              </w:rPr>
              <w:t>20</w:t>
            </w:r>
            <w:r w:rsidR="009B056C">
              <w:rPr>
                <w:rFonts w:ascii="Liberation Serif" w:eastAsia="Times New Roman" w:hAnsi="Liberation Serif" w:cs="Calibri"/>
                <w:b/>
                <w:bCs/>
                <w:color w:val="000000"/>
                <w:lang w:eastAsia="ru-RU"/>
              </w:rPr>
              <w:t>2</w:t>
            </w:r>
            <w:r w:rsidR="00661FE4">
              <w:rPr>
                <w:rFonts w:ascii="Liberation Serif" w:eastAsia="Times New Roman" w:hAnsi="Liberation Serif" w:cs="Calibri"/>
                <w:b/>
                <w:bCs/>
                <w:color w:val="000000"/>
                <w:lang w:eastAsia="ru-RU"/>
              </w:rPr>
              <w:t>1</w:t>
            </w:r>
            <w:r w:rsidRPr="00536ECE">
              <w:rPr>
                <w:rFonts w:ascii="Liberation Serif" w:eastAsia="Times New Roman" w:hAnsi="Liberation Serif" w:cs="Calibri"/>
                <w:b/>
                <w:bCs/>
                <w:color w:val="000000"/>
                <w:lang w:eastAsia="ru-RU"/>
              </w:rPr>
              <w:t xml:space="preserve"> год</w:t>
            </w:r>
            <w:r w:rsidR="009121F2">
              <w:rPr>
                <w:rFonts w:ascii="Liberation Serif" w:eastAsia="Times New Roman" w:hAnsi="Liberation Serif" w:cs="Calibri"/>
                <w:b/>
                <w:bCs/>
                <w:color w:val="000000"/>
                <w:lang w:eastAsia="ru-RU"/>
              </w:rPr>
              <w:t>а</w:t>
            </w:r>
            <w:r w:rsidRPr="00536ECE">
              <w:rPr>
                <w:rFonts w:ascii="Liberation Serif" w:eastAsia="Times New Roman" w:hAnsi="Liberation Serif" w:cs="Calibri"/>
                <w:b/>
                <w:bCs/>
                <w:color w:val="000000"/>
                <w:lang w:eastAsia="ru-RU"/>
              </w:rPr>
              <w:t xml:space="preserve"> </w:t>
            </w:r>
          </w:p>
          <w:p w:rsidR="00536ECE" w:rsidRPr="00536ECE" w:rsidRDefault="00536ECE" w:rsidP="009B056C">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(ОТЧЕТНЫЙ ПЕРИОД)</w:t>
            </w:r>
          </w:p>
        </w:tc>
      </w:tr>
      <w:tr w:rsidR="00536ECE" w:rsidRPr="00536ECE" w:rsidTr="00536ECE">
        <w:trPr>
          <w:trHeight w:val="375"/>
        </w:trPr>
        <w:tc>
          <w:tcPr>
            <w:tcW w:w="10298" w:type="dxa"/>
            <w:gridSpan w:val="10"/>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300"/>
        </w:trPr>
        <w:tc>
          <w:tcPr>
            <w:tcW w:w="1008"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2409"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1418"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851"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1984"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1636" w:type="dxa"/>
            <w:gridSpan w:val="3"/>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r>
      <w:tr w:rsidR="00536ECE" w:rsidRPr="00536ECE" w:rsidTr="00536ECE">
        <w:trPr>
          <w:trHeight w:val="1260"/>
        </w:trPr>
        <w:tc>
          <w:tcPr>
            <w:tcW w:w="10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  N   </w:t>
            </w:r>
            <w:r w:rsidRPr="00536ECE">
              <w:rPr>
                <w:rFonts w:ascii="Liberation Serif" w:eastAsia="Times New Roman" w:hAnsi="Liberation Serif" w:cs="Calibri"/>
                <w:color w:val="000000"/>
                <w:sz w:val="24"/>
                <w:szCs w:val="24"/>
                <w:lang w:eastAsia="ru-RU"/>
              </w:rPr>
              <w:br/>
              <w:t>строки</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   Цели, задачи и   </w:t>
            </w:r>
            <w:r w:rsidRPr="00536ECE">
              <w:rPr>
                <w:rFonts w:ascii="Liberation Serif" w:eastAsia="Times New Roman" w:hAnsi="Liberation Serif" w:cs="Calibri"/>
                <w:color w:val="000000"/>
                <w:sz w:val="24"/>
                <w:szCs w:val="24"/>
                <w:lang w:eastAsia="ru-RU"/>
              </w:rPr>
              <w:br/>
              <w:t xml:space="preserve"> целевые показатели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Единица </w:t>
            </w:r>
            <w:r w:rsidRPr="00536ECE">
              <w:rPr>
                <w:rFonts w:ascii="Liberation Serif" w:eastAsia="Times New Roman" w:hAnsi="Liberation Serif" w:cs="Calibri"/>
                <w:color w:val="000000"/>
                <w:sz w:val="24"/>
                <w:szCs w:val="24"/>
                <w:lang w:eastAsia="ru-RU"/>
              </w:rPr>
              <w:br/>
              <w:t>измерения</w:t>
            </w:r>
          </w:p>
        </w:tc>
        <w:tc>
          <w:tcPr>
            <w:tcW w:w="1843" w:type="dxa"/>
            <w:gridSpan w:val="2"/>
            <w:tcBorders>
              <w:top w:val="single" w:sz="4" w:space="0" w:color="auto"/>
              <w:left w:val="nil"/>
              <w:bottom w:val="single" w:sz="4" w:space="0" w:color="auto"/>
              <w:right w:val="single" w:sz="4" w:space="0" w:color="000000"/>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Значение  </w:t>
            </w:r>
            <w:r w:rsidRPr="00536ECE">
              <w:rPr>
                <w:rFonts w:ascii="Liberation Serif" w:eastAsia="Times New Roman" w:hAnsi="Liberation Serif" w:cs="Calibri"/>
                <w:color w:val="000000"/>
                <w:sz w:val="24"/>
                <w:szCs w:val="24"/>
                <w:lang w:eastAsia="ru-RU"/>
              </w:rPr>
              <w:br/>
              <w:t xml:space="preserve"> целевого  </w:t>
            </w:r>
            <w:r w:rsidRPr="00536ECE">
              <w:rPr>
                <w:rFonts w:ascii="Liberation Serif" w:eastAsia="Times New Roman" w:hAnsi="Liberation Serif" w:cs="Calibri"/>
                <w:color w:val="000000"/>
                <w:sz w:val="24"/>
                <w:szCs w:val="24"/>
                <w:lang w:eastAsia="ru-RU"/>
              </w:rPr>
              <w:br/>
              <w:t xml:space="preserve">показателя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Процент  </w:t>
            </w:r>
            <w:r w:rsidRPr="00536ECE">
              <w:rPr>
                <w:rFonts w:ascii="Liberation Serif" w:eastAsia="Times New Roman" w:hAnsi="Liberation Serif" w:cs="Calibri"/>
                <w:color w:val="000000"/>
                <w:sz w:val="24"/>
                <w:szCs w:val="24"/>
                <w:lang w:eastAsia="ru-RU"/>
              </w:rPr>
              <w:br/>
              <w:t>выполнения</w:t>
            </w:r>
            <w:r w:rsidRPr="00536ECE">
              <w:rPr>
                <w:rFonts w:ascii="Liberation Serif" w:eastAsia="Times New Roman" w:hAnsi="Liberation Serif" w:cs="Calibri"/>
                <w:color w:val="000000"/>
                <w:sz w:val="24"/>
                <w:szCs w:val="24"/>
                <w:lang w:eastAsia="ru-RU"/>
              </w:rPr>
              <w:br/>
            </w:r>
          </w:p>
        </w:tc>
        <w:tc>
          <w:tcPr>
            <w:tcW w:w="163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Причины   </w:t>
            </w:r>
            <w:r w:rsidRPr="00536ECE">
              <w:rPr>
                <w:rFonts w:ascii="Liberation Serif" w:eastAsia="Times New Roman" w:hAnsi="Liberation Serif" w:cs="Calibri"/>
                <w:color w:val="000000"/>
                <w:sz w:val="24"/>
                <w:szCs w:val="24"/>
                <w:lang w:eastAsia="ru-RU"/>
              </w:rPr>
              <w:br/>
              <w:t xml:space="preserve"> отклонения </w:t>
            </w:r>
            <w:r w:rsidRPr="00536ECE">
              <w:rPr>
                <w:rFonts w:ascii="Liberation Serif" w:eastAsia="Times New Roman" w:hAnsi="Liberation Serif" w:cs="Calibri"/>
                <w:color w:val="000000"/>
                <w:sz w:val="24"/>
                <w:szCs w:val="24"/>
                <w:lang w:eastAsia="ru-RU"/>
              </w:rPr>
              <w:br/>
              <w:t>от планового</w:t>
            </w:r>
            <w:r w:rsidRPr="00536ECE">
              <w:rPr>
                <w:rFonts w:ascii="Liberation Serif" w:eastAsia="Times New Roman" w:hAnsi="Liberation Serif" w:cs="Calibri"/>
                <w:color w:val="000000"/>
                <w:sz w:val="24"/>
                <w:szCs w:val="24"/>
                <w:lang w:eastAsia="ru-RU"/>
              </w:rPr>
              <w:br/>
              <w:t xml:space="preserve">  значения  </w:t>
            </w:r>
          </w:p>
        </w:tc>
      </w:tr>
      <w:tr w:rsidR="00536ECE" w:rsidRPr="00536ECE" w:rsidTr="00536ECE">
        <w:trPr>
          <w:trHeight w:val="315"/>
        </w:trPr>
        <w:tc>
          <w:tcPr>
            <w:tcW w:w="1008" w:type="dxa"/>
            <w:gridSpan w:val="2"/>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план </w:t>
            </w:r>
          </w:p>
        </w:tc>
        <w:tc>
          <w:tcPr>
            <w:tcW w:w="851" w:type="dxa"/>
            <w:tcBorders>
              <w:top w:val="nil"/>
              <w:left w:val="nil"/>
              <w:bottom w:val="single" w:sz="4" w:space="0" w:color="auto"/>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факт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1636" w:type="dxa"/>
            <w:gridSpan w:val="3"/>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r>
      <w:tr w:rsidR="00536ECE" w:rsidRPr="00536ECE" w:rsidTr="00536ECE">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1</w:t>
            </w:r>
          </w:p>
        </w:tc>
        <w:tc>
          <w:tcPr>
            <w:tcW w:w="2409"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6</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7</w:t>
            </w:r>
          </w:p>
        </w:tc>
      </w:tr>
      <w:tr w:rsidR="00743C72" w:rsidRPr="00536ECE" w:rsidTr="00EB5B84">
        <w:trPr>
          <w:trHeight w:val="690"/>
        </w:trPr>
        <w:tc>
          <w:tcPr>
            <w:tcW w:w="10298" w:type="dxa"/>
            <w:gridSpan w:val="10"/>
            <w:tcBorders>
              <w:top w:val="nil"/>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Цель 1: Обеспечение первичных мер пожарной безопасности в границах </w:t>
            </w:r>
            <w:r w:rsidRPr="00536ECE">
              <w:rPr>
                <w:rFonts w:ascii="Liberation Serif" w:eastAsia="Times New Roman" w:hAnsi="Liberation Serif" w:cs="Calibri"/>
                <w:color w:val="000000"/>
                <w:sz w:val="24"/>
                <w:szCs w:val="24"/>
                <w:lang w:eastAsia="ru-RU"/>
              </w:rPr>
              <w:br/>
              <w:t>Шалинского городского округа</w:t>
            </w:r>
          </w:p>
        </w:tc>
      </w:tr>
      <w:tr w:rsidR="00743C72" w:rsidRPr="00536ECE" w:rsidTr="00EB5B84">
        <w:trPr>
          <w:trHeight w:val="630"/>
        </w:trPr>
        <w:tc>
          <w:tcPr>
            <w:tcW w:w="10298" w:type="dxa"/>
            <w:gridSpan w:val="10"/>
            <w:tcBorders>
              <w:top w:val="nil"/>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1. Повышение защищенности территории Шалинского городского округа  от угрозы природных и техногенных пожаров</w:t>
            </w:r>
          </w:p>
        </w:tc>
      </w:tr>
      <w:tr w:rsidR="003246C8" w:rsidRPr="00536ECE" w:rsidTr="00394259">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246C8" w:rsidRPr="00743C72" w:rsidRDefault="00743C72" w:rsidP="00394259">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w:t>
            </w:r>
          </w:p>
        </w:tc>
        <w:tc>
          <w:tcPr>
            <w:tcW w:w="2409" w:type="dxa"/>
            <w:tcBorders>
              <w:top w:val="nil"/>
              <w:left w:val="nil"/>
              <w:bottom w:val="single" w:sz="4" w:space="0" w:color="auto"/>
              <w:right w:val="single" w:sz="4" w:space="0" w:color="auto"/>
            </w:tcBorders>
            <w:shd w:val="clear" w:color="auto" w:fill="auto"/>
          </w:tcPr>
          <w:p w:rsidR="003246C8" w:rsidRPr="002143C2" w:rsidRDefault="003246C8" w:rsidP="00394259">
            <w:pPr>
              <w:widowControl w:val="0"/>
              <w:autoSpaceDE w:val="0"/>
              <w:autoSpaceDN w:val="0"/>
              <w:adjustRightInd w:val="0"/>
              <w:rPr>
                <w:rFonts w:ascii="Liberation Serif" w:hAnsi="Liberation Serif"/>
                <w:sz w:val="24"/>
                <w:szCs w:val="24"/>
              </w:rPr>
            </w:pPr>
            <w:r>
              <w:rPr>
                <w:rFonts w:ascii="Liberation Serif" w:hAnsi="Liberation Serif"/>
                <w:sz w:val="24"/>
                <w:szCs w:val="24"/>
              </w:rPr>
              <w:t>И</w:t>
            </w:r>
            <w:r w:rsidRPr="002143C2">
              <w:rPr>
                <w:rFonts w:ascii="Liberation Serif" w:hAnsi="Liberation Serif"/>
                <w:sz w:val="24"/>
                <w:szCs w:val="24"/>
              </w:rPr>
              <w:t>нформировани</w:t>
            </w:r>
            <w:r>
              <w:rPr>
                <w:rFonts w:ascii="Liberation Serif" w:hAnsi="Liberation Serif"/>
                <w:sz w:val="24"/>
                <w:szCs w:val="24"/>
              </w:rPr>
              <w:t xml:space="preserve">е </w:t>
            </w:r>
            <w:r w:rsidRPr="002143C2">
              <w:rPr>
                <w:rFonts w:ascii="Liberation Serif" w:hAnsi="Liberation Serif"/>
                <w:sz w:val="24"/>
                <w:szCs w:val="24"/>
              </w:rPr>
              <w:t xml:space="preserve">населения о мерах пожарной безопасности: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Буклеты</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Листовки</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Памятки</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Календари</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 Магнит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 Аншлаг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Внештатный инструктор по пожарной профилактике</w:t>
            </w:r>
          </w:p>
        </w:tc>
        <w:tc>
          <w:tcPr>
            <w:tcW w:w="1418" w:type="dxa"/>
            <w:tcBorders>
              <w:top w:val="nil"/>
              <w:left w:val="nil"/>
              <w:bottom w:val="single" w:sz="4" w:space="0" w:color="auto"/>
              <w:right w:val="single" w:sz="4" w:space="0" w:color="auto"/>
            </w:tcBorders>
            <w:shd w:val="clear" w:color="auto" w:fill="auto"/>
          </w:tcPr>
          <w:p w:rsidR="003246C8" w:rsidRPr="002143C2" w:rsidRDefault="003246C8" w:rsidP="00394259">
            <w:pPr>
              <w:widowControl w:val="0"/>
              <w:autoSpaceDE w:val="0"/>
              <w:autoSpaceDN w:val="0"/>
              <w:adjustRightInd w:val="0"/>
              <w:rPr>
                <w:rFonts w:ascii="Liberation Serif" w:hAnsi="Liberation Serif"/>
                <w:sz w:val="24"/>
                <w:szCs w:val="24"/>
              </w:rPr>
            </w:pPr>
          </w:p>
          <w:p w:rsidR="003246C8" w:rsidRPr="002143C2" w:rsidRDefault="003246C8" w:rsidP="00394259">
            <w:pPr>
              <w:rPr>
                <w:rFonts w:ascii="Liberation Serif" w:hAnsi="Liberation Serif"/>
                <w:sz w:val="24"/>
                <w:szCs w:val="24"/>
              </w:rPr>
            </w:pPr>
          </w:p>
          <w:p w:rsidR="003246C8" w:rsidRPr="0002424D" w:rsidRDefault="003246C8" w:rsidP="00394259">
            <w:pPr>
              <w:rPr>
                <w:rFonts w:ascii="Liberation Serif" w:hAnsi="Liberation Serif"/>
                <w:sz w:val="24"/>
                <w:szCs w:val="24"/>
              </w:rPr>
            </w:pP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чел.</w:t>
            </w:r>
          </w:p>
        </w:tc>
        <w:tc>
          <w:tcPr>
            <w:tcW w:w="992" w:type="dxa"/>
            <w:tcBorders>
              <w:top w:val="nil"/>
              <w:left w:val="nil"/>
              <w:bottom w:val="single" w:sz="4" w:space="0" w:color="auto"/>
              <w:right w:val="single" w:sz="4" w:space="0" w:color="auto"/>
            </w:tcBorders>
            <w:shd w:val="clear" w:color="auto" w:fill="auto"/>
          </w:tcPr>
          <w:p w:rsidR="003246C8" w:rsidRDefault="003246C8" w:rsidP="00394259">
            <w:pPr>
              <w:widowControl w:val="0"/>
              <w:autoSpaceDE w:val="0"/>
              <w:autoSpaceDN w:val="0"/>
              <w:adjustRightInd w:val="0"/>
              <w:rPr>
                <w:rFonts w:ascii="Liberation Serif" w:hAnsi="Liberation Serif"/>
                <w:sz w:val="24"/>
                <w:szCs w:val="24"/>
              </w:rPr>
            </w:pPr>
          </w:p>
          <w:p w:rsidR="003246C8" w:rsidRDefault="003246C8" w:rsidP="00394259">
            <w:pPr>
              <w:widowControl w:val="0"/>
              <w:autoSpaceDE w:val="0"/>
              <w:autoSpaceDN w:val="0"/>
              <w:adjustRightInd w:val="0"/>
              <w:rPr>
                <w:rFonts w:ascii="Liberation Serif" w:hAnsi="Liberation Serif"/>
                <w:sz w:val="24"/>
                <w:szCs w:val="24"/>
              </w:rPr>
            </w:pPr>
          </w:p>
          <w:p w:rsidR="003246C8" w:rsidRDefault="003246C8" w:rsidP="00394259">
            <w:pPr>
              <w:widowControl w:val="0"/>
              <w:autoSpaceDE w:val="0"/>
              <w:autoSpaceDN w:val="0"/>
              <w:adjustRightInd w:val="0"/>
              <w:rPr>
                <w:rFonts w:ascii="Liberation Serif" w:hAnsi="Liberation Serif"/>
                <w:sz w:val="24"/>
                <w:szCs w:val="24"/>
              </w:rPr>
            </w:pP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80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60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450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96</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50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3</w:t>
            </w:r>
          </w:p>
          <w:p w:rsidR="003246C8" w:rsidRPr="002143C2" w:rsidRDefault="006504E8" w:rsidP="00394259">
            <w:pPr>
              <w:widowControl w:val="0"/>
              <w:autoSpaceDE w:val="0"/>
              <w:autoSpaceDN w:val="0"/>
              <w:adjustRightInd w:val="0"/>
              <w:rPr>
                <w:rFonts w:ascii="Liberation Serif" w:hAnsi="Liberation Serif"/>
                <w:sz w:val="24"/>
                <w:szCs w:val="24"/>
              </w:rPr>
            </w:pPr>
            <w:r>
              <w:rPr>
                <w:rFonts w:ascii="Liberation Serif" w:hAnsi="Liberation Serif"/>
                <w:sz w:val="24"/>
                <w:szCs w:val="24"/>
              </w:rPr>
              <w:t>10</w:t>
            </w:r>
          </w:p>
        </w:tc>
        <w:tc>
          <w:tcPr>
            <w:tcW w:w="851" w:type="dxa"/>
            <w:tcBorders>
              <w:top w:val="nil"/>
              <w:left w:val="nil"/>
              <w:bottom w:val="single" w:sz="4" w:space="0" w:color="auto"/>
              <w:right w:val="single" w:sz="4" w:space="0" w:color="auto"/>
            </w:tcBorders>
            <w:shd w:val="clear" w:color="auto" w:fill="auto"/>
          </w:tcPr>
          <w:p w:rsidR="003246C8" w:rsidRDefault="003246C8" w:rsidP="003246C8">
            <w:pPr>
              <w:widowControl w:val="0"/>
              <w:autoSpaceDE w:val="0"/>
              <w:autoSpaceDN w:val="0"/>
              <w:adjustRightInd w:val="0"/>
              <w:rPr>
                <w:rFonts w:ascii="Liberation Serif" w:hAnsi="Liberation Serif"/>
                <w:sz w:val="24"/>
                <w:szCs w:val="24"/>
              </w:rPr>
            </w:pPr>
          </w:p>
          <w:p w:rsidR="003246C8" w:rsidRDefault="003246C8" w:rsidP="003246C8">
            <w:pPr>
              <w:widowControl w:val="0"/>
              <w:autoSpaceDE w:val="0"/>
              <w:autoSpaceDN w:val="0"/>
              <w:adjustRightInd w:val="0"/>
              <w:rPr>
                <w:rFonts w:ascii="Liberation Serif" w:hAnsi="Liberation Serif"/>
                <w:sz w:val="24"/>
                <w:szCs w:val="24"/>
              </w:rPr>
            </w:pPr>
          </w:p>
          <w:p w:rsidR="003246C8" w:rsidRDefault="003246C8" w:rsidP="003246C8">
            <w:pPr>
              <w:widowControl w:val="0"/>
              <w:autoSpaceDE w:val="0"/>
              <w:autoSpaceDN w:val="0"/>
              <w:adjustRightInd w:val="0"/>
              <w:rPr>
                <w:rFonts w:ascii="Liberation Serif" w:hAnsi="Liberation Serif"/>
                <w:sz w:val="24"/>
                <w:szCs w:val="24"/>
              </w:rPr>
            </w:pPr>
          </w:p>
          <w:p w:rsidR="002D1CC4" w:rsidRDefault="00853943" w:rsidP="00707173">
            <w:pPr>
              <w:widowControl w:val="0"/>
              <w:autoSpaceDE w:val="0"/>
              <w:autoSpaceDN w:val="0"/>
              <w:adjustRightInd w:val="0"/>
              <w:rPr>
                <w:rFonts w:ascii="Liberation Serif" w:hAnsi="Liberation Serif"/>
                <w:sz w:val="24"/>
                <w:szCs w:val="24"/>
              </w:rPr>
            </w:pPr>
            <w:r>
              <w:rPr>
                <w:rFonts w:ascii="Liberation Serif" w:hAnsi="Liberation Serif"/>
                <w:sz w:val="24"/>
                <w:szCs w:val="24"/>
              </w:rPr>
              <w:t>80</w:t>
            </w:r>
          </w:p>
          <w:p w:rsidR="002D1CC4" w:rsidRDefault="00853943" w:rsidP="002D1CC4">
            <w:pPr>
              <w:rPr>
                <w:rFonts w:ascii="Liberation Serif" w:hAnsi="Liberation Serif"/>
                <w:sz w:val="24"/>
                <w:szCs w:val="24"/>
              </w:rPr>
            </w:pPr>
            <w:r>
              <w:rPr>
                <w:rFonts w:ascii="Liberation Serif" w:hAnsi="Liberation Serif"/>
                <w:sz w:val="24"/>
                <w:szCs w:val="24"/>
              </w:rPr>
              <w:t>60</w:t>
            </w:r>
          </w:p>
          <w:p w:rsidR="002D1CC4" w:rsidRDefault="00853943" w:rsidP="002D1CC4">
            <w:pPr>
              <w:rPr>
                <w:rFonts w:ascii="Liberation Serif" w:hAnsi="Liberation Serif"/>
                <w:sz w:val="24"/>
                <w:szCs w:val="24"/>
              </w:rPr>
            </w:pPr>
            <w:r>
              <w:rPr>
                <w:rFonts w:ascii="Liberation Serif" w:hAnsi="Liberation Serif"/>
                <w:sz w:val="24"/>
                <w:szCs w:val="24"/>
              </w:rPr>
              <w:t>450</w:t>
            </w:r>
          </w:p>
          <w:p w:rsidR="002D1CC4" w:rsidRDefault="00853943" w:rsidP="002D1CC4">
            <w:pPr>
              <w:rPr>
                <w:rFonts w:ascii="Liberation Serif" w:hAnsi="Liberation Serif"/>
                <w:sz w:val="24"/>
                <w:szCs w:val="24"/>
              </w:rPr>
            </w:pPr>
            <w:r>
              <w:rPr>
                <w:rFonts w:ascii="Liberation Serif" w:hAnsi="Liberation Serif"/>
                <w:sz w:val="24"/>
                <w:szCs w:val="24"/>
              </w:rPr>
              <w:t>96</w:t>
            </w:r>
          </w:p>
          <w:p w:rsidR="002D1CC4" w:rsidRDefault="00853943" w:rsidP="002D1CC4">
            <w:pPr>
              <w:rPr>
                <w:rFonts w:ascii="Liberation Serif" w:hAnsi="Liberation Serif"/>
                <w:sz w:val="24"/>
                <w:szCs w:val="24"/>
              </w:rPr>
            </w:pPr>
            <w:r>
              <w:rPr>
                <w:rFonts w:ascii="Liberation Serif" w:hAnsi="Liberation Serif"/>
                <w:sz w:val="24"/>
                <w:szCs w:val="24"/>
              </w:rPr>
              <w:t>50</w:t>
            </w:r>
          </w:p>
          <w:p w:rsidR="002D1CC4" w:rsidRDefault="00853943" w:rsidP="002D1CC4">
            <w:pPr>
              <w:rPr>
                <w:rFonts w:ascii="Liberation Serif" w:hAnsi="Liberation Serif"/>
                <w:sz w:val="24"/>
                <w:szCs w:val="24"/>
              </w:rPr>
            </w:pPr>
            <w:r>
              <w:rPr>
                <w:rFonts w:ascii="Liberation Serif" w:hAnsi="Liberation Serif"/>
                <w:sz w:val="24"/>
                <w:szCs w:val="24"/>
              </w:rPr>
              <w:t>3</w:t>
            </w:r>
          </w:p>
          <w:p w:rsidR="003246C8" w:rsidRPr="002D1CC4" w:rsidRDefault="00853943" w:rsidP="002D1CC4">
            <w:pPr>
              <w:rPr>
                <w:rFonts w:ascii="Liberation Serif" w:hAnsi="Liberation Serif"/>
                <w:sz w:val="24"/>
                <w:szCs w:val="24"/>
              </w:rPr>
            </w:pPr>
            <w:r>
              <w:rPr>
                <w:rFonts w:ascii="Liberation Serif" w:hAnsi="Liberation Serif"/>
                <w:sz w:val="24"/>
                <w:szCs w:val="24"/>
              </w:rPr>
              <w:t>10</w:t>
            </w:r>
          </w:p>
        </w:tc>
        <w:tc>
          <w:tcPr>
            <w:tcW w:w="1984" w:type="dxa"/>
            <w:tcBorders>
              <w:top w:val="nil"/>
              <w:left w:val="nil"/>
              <w:bottom w:val="single" w:sz="4" w:space="0" w:color="auto"/>
              <w:right w:val="single" w:sz="4" w:space="0" w:color="auto"/>
            </w:tcBorders>
            <w:shd w:val="clear" w:color="auto" w:fill="auto"/>
          </w:tcPr>
          <w:p w:rsidR="0043721F" w:rsidRDefault="0043721F" w:rsidP="0059182C">
            <w:pPr>
              <w:widowControl w:val="0"/>
              <w:autoSpaceDE w:val="0"/>
              <w:autoSpaceDN w:val="0"/>
              <w:adjustRightInd w:val="0"/>
              <w:jc w:val="center"/>
              <w:rPr>
                <w:rFonts w:ascii="Liberation Serif" w:hAnsi="Liberation Serif"/>
                <w:sz w:val="24"/>
                <w:szCs w:val="24"/>
              </w:rPr>
            </w:pPr>
          </w:p>
          <w:p w:rsidR="003246C8" w:rsidRDefault="00853943" w:rsidP="0059182C">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10</w:t>
            </w:r>
            <w:r w:rsidR="0043721F">
              <w:rPr>
                <w:rFonts w:ascii="Liberation Serif" w:hAnsi="Liberation Serif"/>
                <w:sz w:val="24"/>
                <w:szCs w:val="24"/>
              </w:rPr>
              <w:t>0</w:t>
            </w:r>
          </w:p>
          <w:p w:rsidR="0043721F" w:rsidRDefault="0043721F" w:rsidP="0059182C">
            <w:pPr>
              <w:widowControl w:val="0"/>
              <w:autoSpaceDE w:val="0"/>
              <w:autoSpaceDN w:val="0"/>
              <w:adjustRightInd w:val="0"/>
              <w:jc w:val="center"/>
              <w:rPr>
                <w:rFonts w:ascii="Liberation Serif" w:hAnsi="Liberation Serif"/>
                <w:sz w:val="24"/>
                <w:szCs w:val="24"/>
              </w:rPr>
            </w:pPr>
          </w:p>
          <w:p w:rsidR="0043721F" w:rsidRDefault="0043721F" w:rsidP="0059182C">
            <w:pPr>
              <w:widowControl w:val="0"/>
              <w:autoSpaceDE w:val="0"/>
              <w:autoSpaceDN w:val="0"/>
              <w:adjustRightInd w:val="0"/>
              <w:jc w:val="center"/>
              <w:rPr>
                <w:rFonts w:ascii="Liberation Serif" w:hAnsi="Liberation Serif"/>
                <w:sz w:val="24"/>
                <w:szCs w:val="24"/>
              </w:rPr>
            </w:pPr>
          </w:p>
          <w:p w:rsidR="0043721F" w:rsidRPr="002143C2" w:rsidRDefault="0043721F" w:rsidP="0059182C">
            <w:pPr>
              <w:widowControl w:val="0"/>
              <w:autoSpaceDE w:val="0"/>
              <w:autoSpaceDN w:val="0"/>
              <w:adjustRightInd w:val="0"/>
              <w:jc w:val="center"/>
              <w:rPr>
                <w:rFonts w:ascii="Liberation Serif" w:hAnsi="Liberation Serif"/>
                <w:sz w:val="24"/>
                <w:szCs w:val="24"/>
              </w:rPr>
            </w:pPr>
          </w:p>
        </w:tc>
        <w:tc>
          <w:tcPr>
            <w:tcW w:w="1636" w:type="dxa"/>
            <w:gridSpan w:val="3"/>
            <w:tcBorders>
              <w:top w:val="nil"/>
              <w:left w:val="nil"/>
              <w:bottom w:val="single" w:sz="4" w:space="0" w:color="auto"/>
              <w:right w:val="single" w:sz="4" w:space="0" w:color="auto"/>
            </w:tcBorders>
            <w:shd w:val="clear" w:color="auto" w:fill="auto"/>
            <w:noWrap/>
          </w:tcPr>
          <w:p w:rsidR="003246C8" w:rsidRPr="00536ECE" w:rsidRDefault="00393C84" w:rsidP="00394259">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Итоговые значения по деятельности внештатных инструкторов по пожарной профилактике будут подведены по окончанию четвертого квартала.</w:t>
            </w:r>
          </w:p>
        </w:tc>
      </w:tr>
      <w:tr w:rsidR="003246C8" w:rsidRPr="00536ECE" w:rsidTr="002C73C5">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246C8" w:rsidRPr="006C0A18"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2</w:t>
            </w:r>
            <w:r w:rsidR="003246C8" w:rsidRPr="006C0A18">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tcPr>
          <w:p w:rsidR="003246C8" w:rsidRPr="006C0A18" w:rsidRDefault="00743C72" w:rsidP="00394259">
            <w:pPr>
              <w:widowControl w:val="0"/>
              <w:autoSpaceDE w:val="0"/>
              <w:autoSpaceDN w:val="0"/>
              <w:adjustRightInd w:val="0"/>
              <w:rPr>
                <w:rFonts w:ascii="Liberation Serif" w:hAnsi="Liberation Serif"/>
                <w:sz w:val="24"/>
                <w:szCs w:val="24"/>
              </w:rPr>
            </w:pPr>
            <w:r w:rsidRPr="00743C72">
              <w:rPr>
                <w:rFonts w:ascii="Liberation Serif" w:hAnsi="Liberation Serif"/>
                <w:sz w:val="24"/>
                <w:szCs w:val="24"/>
              </w:rPr>
              <w:t xml:space="preserve">Доля населенных пунктов обеспеченных установленным пожарным и приспособленным для тушения пожаров </w:t>
            </w:r>
            <w:r w:rsidRPr="00743C72">
              <w:rPr>
                <w:rFonts w:ascii="Liberation Serif" w:hAnsi="Liberation Serif"/>
                <w:sz w:val="24"/>
                <w:szCs w:val="24"/>
              </w:rPr>
              <w:lastRenderedPageBreak/>
              <w:t>оборудованием от общего количества населенных пунктов</w:t>
            </w:r>
          </w:p>
        </w:tc>
        <w:tc>
          <w:tcPr>
            <w:tcW w:w="1418" w:type="dxa"/>
            <w:tcBorders>
              <w:top w:val="nil"/>
              <w:left w:val="nil"/>
              <w:bottom w:val="single" w:sz="4" w:space="0" w:color="auto"/>
              <w:right w:val="single" w:sz="4" w:space="0" w:color="auto"/>
            </w:tcBorders>
            <w:shd w:val="clear" w:color="auto" w:fill="auto"/>
          </w:tcPr>
          <w:p w:rsidR="003246C8" w:rsidRPr="006C0A18" w:rsidRDefault="003246C8" w:rsidP="00394259">
            <w:pPr>
              <w:widowControl w:val="0"/>
              <w:autoSpaceDE w:val="0"/>
              <w:autoSpaceDN w:val="0"/>
              <w:adjustRightInd w:val="0"/>
              <w:rPr>
                <w:rFonts w:ascii="Liberation Serif" w:hAnsi="Liberation Serif"/>
                <w:sz w:val="24"/>
                <w:szCs w:val="24"/>
              </w:rPr>
            </w:pPr>
            <w:r w:rsidRPr="006C0A18">
              <w:rPr>
                <w:rFonts w:ascii="Liberation Serif" w:hAnsi="Liberation Serif"/>
                <w:sz w:val="24"/>
                <w:szCs w:val="24"/>
              </w:rPr>
              <w:lastRenderedPageBreak/>
              <w:t>%</w:t>
            </w:r>
          </w:p>
        </w:tc>
        <w:tc>
          <w:tcPr>
            <w:tcW w:w="992" w:type="dxa"/>
            <w:tcBorders>
              <w:top w:val="nil"/>
              <w:left w:val="nil"/>
              <w:bottom w:val="single" w:sz="4" w:space="0" w:color="auto"/>
              <w:right w:val="single" w:sz="4" w:space="0" w:color="auto"/>
            </w:tcBorders>
            <w:shd w:val="clear" w:color="auto" w:fill="auto"/>
          </w:tcPr>
          <w:p w:rsidR="003246C8" w:rsidRPr="006C0A18" w:rsidRDefault="002D1CC4" w:rsidP="00394259">
            <w:pPr>
              <w:widowControl w:val="0"/>
              <w:autoSpaceDE w:val="0"/>
              <w:autoSpaceDN w:val="0"/>
              <w:adjustRightInd w:val="0"/>
              <w:rPr>
                <w:rFonts w:ascii="Liberation Serif" w:hAnsi="Liberation Serif"/>
                <w:sz w:val="24"/>
                <w:szCs w:val="24"/>
              </w:rPr>
            </w:pPr>
            <w:r>
              <w:rPr>
                <w:rFonts w:ascii="Liberation Serif" w:hAnsi="Liberation Serif"/>
                <w:sz w:val="24"/>
                <w:szCs w:val="24"/>
              </w:rPr>
              <w:t>63,5</w:t>
            </w:r>
          </w:p>
        </w:tc>
        <w:tc>
          <w:tcPr>
            <w:tcW w:w="851" w:type="dxa"/>
            <w:tcBorders>
              <w:top w:val="nil"/>
              <w:left w:val="nil"/>
              <w:bottom w:val="single" w:sz="4" w:space="0" w:color="auto"/>
              <w:right w:val="single" w:sz="4" w:space="0" w:color="auto"/>
            </w:tcBorders>
            <w:shd w:val="clear" w:color="auto" w:fill="auto"/>
          </w:tcPr>
          <w:p w:rsidR="003246C8" w:rsidRPr="006C0A18" w:rsidRDefault="00853943" w:rsidP="002C73C5">
            <w:pPr>
              <w:spacing w:after="0" w:line="240" w:lineRule="auto"/>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63,5</w:t>
            </w:r>
          </w:p>
        </w:tc>
        <w:tc>
          <w:tcPr>
            <w:tcW w:w="1984" w:type="dxa"/>
            <w:tcBorders>
              <w:top w:val="nil"/>
              <w:left w:val="nil"/>
              <w:bottom w:val="single" w:sz="4" w:space="0" w:color="auto"/>
              <w:right w:val="single" w:sz="4" w:space="0" w:color="auto"/>
            </w:tcBorders>
            <w:shd w:val="clear" w:color="auto" w:fill="auto"/>
          </w:tcPr>
          <w:p w:rsidR="003246C8" w:rsidRPr="006C0A18" w:rsidRDefault="00853943" w:rsidP="009121F2">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100</w:t>
            </w:r>
          </w:p>
        </w:tc>
        <w:tc>
          <w:tcPr>
            <w:tcW w:w="1636" w:type="dxa"/>
            <w:gridSpan w:val="3"/>
            <w:tcBorders>
              <w:top w:val="nil"/>
              <w:left w:val="nil"/>
              <w:bottom w:val="single" w:sz="4" w:space="0" w:color="auto"/>
              <w:right w:val="single" w:sz="4" w:space="0" w:color="auto"/>
            </w:tcBorders>
            <w:shd w:val="clear" w:color="auto" w:fill="auto"/>
            <w:noWrap/>
            <w:vAlign w:val="center"/>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p>
        </w:tc>
      </w:tr>
      <w:tr w:rsidR="003246C8" w:rsidRPr="00536ECE" w:rsidTr="002C73C5">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246C8"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3</w:t>
            </w:r>
            <w:r w:rsidR="003246C8"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tcPr>
          <w:p w:rsidR="003246C8" w:rsidRPr="005A0962" w:rsidRDefault="00743C72" w:rsidP="00394259">
            <w:pPr>
              <w:widowControl w:val="0"/>
              <w:autoSpaceDE w:val="0"/>
              <w:autoSpaceDN w:val="0"/>
              <w:adjustRightInd w:val="0"/>
              <w:rPr>
                <w:rFonts w:ascii="Liberation Serif" w:hAnsi="Liberation Serif"/>
                <w:sz w:val="24"/>
                <w:szCs w:val="24"/>
              </w:rPr>
            </w:pPr>
            <w:r w:rsidRPr="00743C72">
              <w:rPr>
                <w:rFonts w:ascii="Liberation Serif" w:hAnsi="Liberation Serif"/>
                <w:sz w:val="24"/>
                <w:szCs w:val="24"/>
              </w:rPr>
              <w:t>Доля исправного пожарного оборудования для тушения пожаров на территории Шалинского городского округа</w:t>
            </w:r>
          </w:p>
        </w:tc>
        <w:tc>
          <w:tcPr>
            <w:tcW w:w="1418" w:type="dxa"/>
            <w:tcBorders>
              <w:top w:val="nil"/>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3246C8" w:rsidRDefault="00853943"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tcPr>
          <w:p w:rsidR="003246C8" w:rsidRDefault="00853943" w:rsidP="0059182C">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636" w:type="dxa"/>
            <w:gridSpan w:val="3"/>
            <w:tcBorders>
              <w:top w:val="nil"/>
              <w:left w:val="nil"/>
              <w:bottom w:val="single" w:sz="4" w:space="0" w:color="auto"/>
              <w:right w:val="single" w:sz="4" w:space="0" w:color="auto"/>
            </w:tcBorders>
            <w:shd w:val="clear" w:color="auto" w:fill="auto"/>
            <w:noWrap/>
            <w:vAlign w:val="center"/>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p>
        </w:tc>
      </w:tr>
      <w:tr w:rsidR="003246C8" w:rsidRPr="00536ECE" w:rsidTr="003246C8">
        <w:trPr>
          <w:trHeight w:val="207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4</w:t>
            </w:r>
            <w:r w:rsidR="003246C8"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246C8">
            <w:pPr>
              <w:widowControl w:val="0"/>
              <w:autoSpaceDE w:val="0"/>
              <w:autoSpaceDN w:val="0"/>
              <w:adjustRightInd w:val="0"/>
              <w:spacing w:after="0"/>
              <w:rPr>
                <w:rFonts w:ascii="Liberation Serif" w:hAnsi="Liberation Serif"/>
                <w:sz w:val="24"/>
                <w:szCs w:val="24"/>
              </w:rPr>
            </w:pPr>
            <w:r w:rsidRPr="005A0962">
              <w:rPr>
                <w:rFonts w:ascii="Liberation Serif" w:hAnsi="Liberation Serif"/>
                <w:sz w:val="24"/>
                <w:szCs w:val="24"/>
              </w:rPr>
              <w:t xml:space="preserve">Протяженность  минерализованных полос вокруг      </w:t>
            </w:r>
          </w:p>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населенных пунктов, граничащих  с лесными массивами и подверженных угрозе лесных пожаров            </w:t>
            </w:r>
          </w:p>
        </w:tc>
        <w:tc>
          <w:tcPr>
            <w:tcW w:w="1418" w:type="dxa"/>
            <w:tcBorders>
              <w:top w:val="nil"/>
              <w:left w:val="nil"/>
              <w:bottom w:val="single" w:sz="4" w:space="0" w:color="auto"/>
              <w:right w:val="single" w:sz="4" w:space="0" w:color="auto"/>
            </w:tcBorders>
            <w:shd w:val="clear" w:color="auto" w:fill="auto"/>
            <w:hideMark/>
          </w:tcPr>
          <w:p w:rsidR="003246C8" w:rsidRPr="00FA1FEC" w:rsidRDefault="003246C8" w:rsidP="00394259">
            <w:pPr>
              <w:widowControl w:val="0"/>
              <w:autoSpaceDE w:val="0"/>
              <w:autoSpaceDN w:val="0"/>
              <w:adjustRightInd w:val="0"/>
              <w:rPr>
                <w:rFonts w:ascii="Liberation Serif" w:hAnsi="Liberation Serif"/>
                <w:sz w:val="24"/>
                <w:szCs w:val="24"/>
              </w:rPr>
            </w:pPr>
            <w:r w:rsidRPr="00FA1FEC">
              <w:rPr>
                <w:rFonts w:ascii="Liberation Serif" w:hAnsi="Liberation Serif"/>
                <w:sz w:val="24"/>
                <w:szCs w:val="24"/>
              </w:rPr>
              <w:t>км</w:t>
            </w:r>
          </w:p>
        </w:tc>
        <w:tc>
          <w:tcPr>
            <w:tcW w:w="992" w:type="dxa"/>
            <w:tcBorders>
              <w:top w:val="nil"/>
              <w:left w:val="nil"/>
              <w:bottom w:val="single" w:sz="4" w:space="0" w:color="auto"/>
              <w:right w:val="single" w:sz="4" w:space="0" w:color="auto"/>
            </w:tcBorders>
            <w:shd w:val="clear" w:color="auto" w:fill="auto"/>
            <w:hideMark/>
          </w:tcPr>
          <w:p w:rsidR="003246C8" w:rsidRPr="00FA1FEC" w:rsidRDefault="00FA1FEC" w:rsidP="00394259">
            <w:pPr>
              <w:widowControl w:val="0"/>
              <w:autoSpaceDE w:val="0"/>
              <w:autoSpaceDN w:val="0"/>
              <w:adjustRightInd w:val="0"/>
              <w:rPr>
                <w:rFonts w:ascii="Liberation Serif" w:hAnsi="Liberation Serif"/>
                <w:sz w:val="24"/>
                <w:szCs w:val="24"/>
              </w:rPr>
            </w:pPr>
            <w:r w:rsidRPr="00FA1FEC">
              <w:rPr>
                <w:rFonts w:ascii="Liberation Serif" w:hAnsi="Liberation Serif"/>
                <w:sz w:val="24"/>
                <w:szCs w:val="24"/>
              </w:rPr>
              <w:t>126</w:t>
            </w:r>
          </w:p>
        </w:tc>
        <w:tc>
          <w:tcPr>
            <w:tcW w:w="851" w:type="dxa"/>
            <w:tcBorders>
              <w:top w:val="nil"/>
              <w:left w:val="nil"/>
              <w:bottom w:val="single" w:sz="4" w:space="0" w:color="auto"/>
              <w:right w:val="single" w:sz="4" w:space="0" w:color="auto"/>
            </w:tcBorders>
            <w:shd w:val="clear" w:color="auto" w:fill="auto"/>
            <w:hideMark/>
          </w:tcPr>
          <w:p w:rsidR="003246C8" w:rsidRPr="00FA1FEC" w:rsidRDefault="00FA1FEC" w:rsidP="003246C8">
            <w:pPr>
              <w:spacing w:after="0" w:line="240" w:lineRule="auto"/>
              <w:rPr>
                <w:rFonts w:ascii="Liberation Serif" w:eastAsia="Times New Roman" w:hAnsi="Liberation Serif" w:cs="Calibri"/>
                <w:sz w:val="24"/>
                <w:szCs w:val="24"/>
                <w:lang w:eastAsia="ru-RU"/>
              </w:rPr>
            </w:pPr>
            <w:r w:rsidRPr="00FA1FEC">
              <w:rPr>
                <w:rFonts w:ascii="Liberation Serif" w:eastAsia="Times New Roman" w:hAnsi="Liberation Serif" w:cs="Calibri"/>
                <w:sz w:val="24"/>
                <w:szCs w:val="24"/>
                <w:lang w:eastAsia="ru-RU"/>
              </w:rPr>
              <w:t>91,4</w:t>
            </w:r>
          </w:p>
        </w:tc>
        <w:tc>
          <w:tcPr>
            <w:tcW w:w="1984" w:type="dxa"/>
            <w:tcBorders>
              <w:top w:val="nil"/>
              <w:left w:val="nil"/>
              <w:bottom w:val="single" w:sz="4" w:space="0" w:color="auto"/>
              <w:right w:val="single" w:sz="4" w:space="0" w:color="auto"/>
            </w:tcBorders>
            <w:shd w:val="clear" w:color="auto" w:fill="auto"/>
            <w:hideMark/>
          </w:tcPr>
          <w:p w:rsidR="003246C8" w:rsidRPr="00FA1FEC" w:rsidRDefault="00FA1FEC" w:rsidP="0059182C">
            <w:pPr>
              <w:spacing w:after="0" w:line="240" w:lineRule="auto"/>
              <w:jc w:val="center"/>
              <w:rPr>
                <w:rFonts w:ascii="Liberation Serif" w:eastAsia="Times New Roman" w:hAnsi="Liberation Serif" w:cs="Calibri"/>
                <w:sz w:val="24"/>
                <w:szCs w:val="24"/>
                <w:lang w:eastAsia="ru-RU"/>
              </w:rPr>
            </w:pPr>
            <w:r w:rsidRPr="00FA1FEC">
              <w:rPr>
                <w:rFonts w:ascii="Liberation Serif" w:eastAsia="Times New Roman" w:hAnsi="Liberation Serif" w:cs="Calibri"/>
                <w:sz w:val="24"/>
                <w:szCs w:val="24"/>
                <w:lang w:eastAsia="ru-RU"/>
              </w:rPr>
              <w:t>72,5</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743C72" w:rsidRPr="00536ECE" w:rsidTr="00EB5B84">
        <w:trPr>
          <w:trHeight w:val="315"/>
        </w:trPr>
        <w:tc>
          <w:tcPr>
            <w:tcW w:w="10298" w:type="dxa"/>
            <w:gridSpan w:val="10"/>
            <w:tcBorders>
              <w:top w:val="nil"/>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2. Совершенствование сети наружных источников пожарного водоснабжения</w:t>
            </w:r>
          </w:p>
        </w:tc>
      </w:tr>
      <w:tr w:rsidR="003246C8" w:rsidRPr="00536ECE" w:rsidTr="002C73C5">
        <w:trPr>
          <w:trHeight w:val="129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5</w:t>
            </w:r>
            <w:r w:rsidR="003246C8"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743C72" w:rsidP="00394259">
            <w:pPr>
              <w:widowControl w:val="0"/>
              <w:autoSpaceDE w:val="0"/>
              <w:autoSpaceDN w:val="0"/>
              <w:adjustRightInd w:val="0"/>
              <w:rPr>
                <w:rFonts w:ascii="Liberation Serif" w:hAnsi="Liberation Serif"/>
                <w:sz w:val="24"/>
                <w:szCs w:val="24"/>
              </w:rPr>
            </w:pPr>
            <w:r w:rsidRPr="00743C72">
              <w:rPr>
                <w:rFonts w:ascii="Liberation Serif" w:hAnsi="Liberation Serif"/>
                <w:sz w:val="24"/>
                <w:szCs w:val="24"/>
              </w:rPr>
              <w:t xml:space="preserve">Доля населенных пунктов оборудованных исправными пожарными </w:t>
            </w:r>
            <w:proofErr w:type="spellStart"/>
            <w:r w:rsidRPr="00743C72">
              <w:rPr>
                <w:rFonts w:ascii="Liberation Serif" w:hAnsi="Liberation Serif"/>
                <w:sz w:val="24"/>
                <w:szCs w:val="24"/>
              </w:rPr>
              <w:t>водоисточниками</w:t>
            </w:r>
            <w:proofErr w:type="spellEnd"/>
            <w:r w:rsidRPr="00743C72">
              <w:rPr>
                <w:rFonts w:ascii="Liberation Serif" w:hAnsi="Liberation Serif"/>
                <w:sz w:val="24"/>
                <w:szCs w:val="24"/>
              </w:rPr>
              <w:t xml:space="preserve"> из общего количества населенных пунктов Шалинского городского округа</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3246C8" w:rsidRPr="005A0962" w:rsidRDefault="00707173" w:rsidP="002D1CC4">
            <w:pPr>
              <w:widowControl w:val="0"/>
              <w:autoSpaceDE w:val="0"/>
              <w:autoSpaceDN w:val="0"/>
              <w:adjustRightInd w:val="0"/>
              <w:rPr>
                <w:rFonts w:ascii="Liberation Serif" w:hAnsi="Liberation Serif"/>
                <w:sz w:val="24"/>
                <w:szCs w:val="24"/>
              </w:rPr>
            </w:pPr>
            <w:r w:rsidRPr="00707173">
              <w:rPr>
                <w:rFonts w:ascii="Liberation Serif" w:hAnsi="Liberation Serif"/>
                <w:sz w:val="24"/>
                <w:szCs w:val="24"/>
              </w:rPr>
              <w:t>7</w:t>
            </w:r>
            <w:r w:rsidR="002D1CC4">
              <w:rPr>
                <w:rFonts w:ascii="Liberation Serif" w:hAnsi="Liberation Serif"/>
                <w:sz w:val="24"/>
                <w:szCs w:val="24"/>
              </w:rPr>
              <w:t>2,2</w:t>
            </w:r>
          </w:p>
        </w:tc>
        <w:tc>
          <w:tcPr>
            <w:tcW w:w="851" w:type="dxa"/>
            <w:tcBorders>
              <w:top w:val="nil"/>
              <w:left w:val="nil"/>
              <w:bottom w:val="single" w:sz="4" w:space="0" w:color="auto"/>
              <w:right w:val="single" w:sz="4" w:space="0" w:color="auto"/>
            </w:tcBorders>
            <w:shd w:val="clear" w:color="auto" w:fill="auto"/>
          </w:tcPr>
          <w:p w:rsidR="003246C8" w:rsidRPr="00536ECE" w:rsidRDefault="00853943" w:rsidP="00AC3990">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72,2</w:t>
            </w:r>
          </w:p>
        </w:tc>
        <w:tc>
          <w:tcPr>
            <w:tcW w:w="1984" w:type="dxa"/>
            <w:tcBorders>
              <w:top w:val="nil"/>
              <w:left w:val="nil"/>
              <w:bottom w:val="single" w:sz="4" w:space="0" w:color="auto"/>
              <w:right w:val="single" w:sz="4" w:space="0" w:color="auto"/>
            </w:tcBorders>
            <w:shd w:val="clear" w:color="auto" w:fill="auto"/>
          </w:tcPr>
          <w:p w:rsidR="003246C8" w:rsidRPr="00536ECE" w:rsidRDefault="00853943" w:rsidP="0059182C">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743C72" w:rsidRPr="00536ECE" w:rsidTr="00EB5B84">
        <w:trPr>
          <w:trHeight w:val="600"/>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3. Обеспечение оперативного прикрытия подразделениями пожарной охраны (в том числе добровольной) населенных пунктов</w:t>
            </w:r>
          </w:p>
        </w:tc>
      </w:tr>
      <w:tr w:rsidR="00743C72" w:rsidRPr="00536ECE" w:rsidTr="00EB5B84">
        <w:trPr>
          <w:trHeight w:val="345"/>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4. Информирование населения о мерах пожарной безопасности</w:t>
            </w:r>
          </w:p>
        </w:tc>
      </w:tr>
      <w:tr w:rsidR="003246C8" w:rsidRPr="00536ECE" w:rsidTr="002C73C5">
        <w:trPr>
          <w:trHeight w:val="198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6</w:t>
            </w:r>
            <w:r w:rsidR="003246C8"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spacing w:after="0"/>
              <w:rPr>
                <w:rFonts w:ascii="Liberation Serif" w:hAnsi="Liberation Serif"/>
                <w:sz w:val="24"/>
                <w:szCs w:val="24"/>
              </w:rPr>
            </w:pPr>
            <w:r w:rsidRPr="005A0962">
              <w:rPr>
                <w:rFonts w:ascii="Liberation Serif" w:hAnsi="Liberation Serif"/>
                <w:sz w:val="24"/>
                <w:szCs w:val="24"/>
              </w:rPr>
              <w:t xml:space="preserve">Количество     </w:t>
            </w:r>
          </w:p>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добровольных пожарных дружин и команд, обеспеченных средствами пожаротушения и спецодеждой</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ед.      </w:t>
            </w:r>
          </w:p>
        </w:tc>
        <w:tc>
          <w:tcPr>
            <w:tcW w:w="992" w:type="dxa"/>
            <w:tcBorders>
              <w:top w:val="nil"/>
              <w:left w:val="nil"/>
              <w:bottom w:val="single" w:sz="4" w:space="0" w:color="auto"/>
              <w:right w:val="single" w:sz="4" w:space="0" w:color="auto"/>
            </w:tcBorders>
            <w:shd w:val="clear" w:color="auto" w:fill="auto"/>
            <w:hideMark/>
          </w:tcPr>
          <w:p w:rsidR="003246C8" w:rsidRPr="005A0962" w:rsidRDefault="00B51EEC" w:rsidP="00394259">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851" w:type="dxa"/>
            <w:tcBorders>
              <w:top w:val="nil"/>
              <w:left w:val="nil"/>
              <w:bottom w:val="single" w:sz="4" w:space="0" w:color="auto"/>
              <w:right w:val="single" w:sz="4" w:space="0" w:color="auto"/>
            </w:tcBorders>
            <w:shd w:val="clear" w:color="auto" w:fill="auto"/>
          </w:tcPr>
          <w:p w:rsidR="003246C8" w:rsidRPr="00536ECE" w:rsidRDefault="00E37B9C"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3246C8" w:rsidRPr="00536ECE" w:rsidRDefault="00E37B9C" w:rsidP="0059182C">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743C72" w:rsidRPr="00536ECE" w:rsidTr="00743C72">
        <w:trPr>
          <w:trHeight w:val="699"/>
        </w:trPr>
        <w:tc>
          <w:tcPr>
            <w:tcW w:w="10298" w:type="dxa"/>
            <w:gridSpan w:val="10"/>
            <w:tcBorders>
              <w:top w:val="nil"/>
              <w:left w:val="single" w:sz="4" w:space="0" w:color="auto"/>
              <w:bottom w:val="single" w:sz="4" w:space="0" w:color="auto"/>
              <w:right w:val="single" w:sz="4" w:space="0" w:color="auto"/>
            </w:tcBorders>
            <w:shd w:val="clear" w:color="auto" w:fill="auto"/>
            <w:hideMark/>
          </w:tcPr>
          <w:p w:rsidR="00743C72" w:rsidRPr="005A0962" w:rsidRDefault="00743C72" w:rsidP="00394259">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lastRenderedPageBreak/>
              <w:t xml:space="preserve">Цель 2: Организация охраны общественного порядка, создание условий для деятельности добровольных формирований населения по охране общественного порядка. </w:t>
            </w:r>
          </w:p>
        </w:tc>
      </w:tr>
      <w:tr w:rsidR="00743C72" w:rsidRPr="00536ECE" w:rsidTr="00743C72">
        <w:trPr>
          <w:trHeight w:val="724"/>
        </w:trPr>
        <w:tc>
          <w:tcPr>
            <w:tcW w:w="10298" w:type="dxa"/>
            <w:gridSpan w:val="10"/>
            <w:tcBorders>
              <w:top w:val="nil"/>
              <w:left w:val="single" w:sz="4" w:space="0" w:color="auto"/>
              <w:bottom w:val="single" w:sz="4" w:space="0" w:color="auto"/>
              <w:right w:val="single" w:sz="4" w:space="0" w:color="auto"/>
            </w:tcBorders>
            <w:shd w:val="clear" w:color="auto" w:fill="auto"/>
            <w:hideMark/>
          </w:tcPr>
          <w:p w:rsidR="00743C72" w:rsidRPr="005A0962" w:rsidRDefault="00743C72" w:rsidP="00394259">
            <w:pPr>
              <w:widowControl w:val="0"/>
              <w:autoSpaceDE w:val="0"/>
              <w:autoSpaceDN w:val="0"/>
              <w:adjustRightInd w:val="0"/>
              <w:spacing w:after="0"/>
              <w:jc w:val="center"/>
              <w:outlineLvl w:val="3"/>
              <w:rPr>
                <w:rFonts w:ascii="Liberation Serif" w:hAnsi="Liberation Serif"/>
                <w:sz w:val="24"/>
                <w:szCs w:val="24"/>
              </w:rPr>
            </w:pPr>
            <w:r w:rsidRPr="005A0962">
              <w:rPr>
                <w:rFonts w:ascii="Liberation Serif" w:hAnsi="Liberation Serif"/>
                <w:sz w:val="24"/>
                <w:szCs w:val="24"/>
              </w:rPr>
              <w:t>Задача 1. Повышение эффективности охраны общественного порядка и обеспечения</w:t>
            </w:r>
          </w:p>
          <w:p w:rsidR="00743C72" w:rsidRPr="005A0962" w:rsidRDefault="00743C72" w:rsidP="00394259">
            <w:pPr>
              <w:widowControl w:val="0"/>
              <w:autoSpaceDE w:val="0"/>
              <w:autoSpaceDN w:val="0"/>
              <w:adjustRightInd w:val="0"/>
              <w:jc w:val="center"/>
              <w:rPr>
                <w:rFonts w:ascii="Liberation Serif" w:hAnsi="Liberation Serif"/>
                <w:sz w:val="24"/>
                <w:szCs w:val="24"/>
              </w:rPr>
            </w:pPr>
            <w:r w:rsidRPr="005A0962">
              <w:rPr>
                <w:rFonts w:ascii="Liberation Serif" w:hAnsi="Liberation Serif"/>
                <w:sz w:val="24"/>
                <w:szCs w:val="24"/>
              </w:rPr>
              <w:t>общественной безопасности на территории Шалинского городского округа</w:t>
            </w:r>
          </w:p>
        </w:tc>
      </w:tr>
      <w:tr w:rsidR="00743C72" w:rsidRPr="00536ECE" w:rsidTr="003E65CD">
        <w:trPr>
          <w:trHeight w:val="262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743C72" w:rsidRPr="002143C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7</w:t>
            </w:r>
            <w:r w:rsidRPr="002143C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hideMark/>
          </w:tcPr>
          <w:p w:rsidR="00743C72" w:rsidRDefault="001368F7"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И</w:t>
            </w:r>
            <w:r w:rsidR="00743C72">
              <w:rPr>
                <w:rFonts w:ascii="Liberation Serif" w:hAnsi="Liberation Serif"/>
                <w:sz w:val="24"/>
                <w:szCs w:val="24"/>
              </w:rPr>
              <w:t>нформирование</w:t>
            </w:r>
            <w:r w:rsidR="00743C72" w:rsidRPr="002143C2">
              <w:rPr>
                <w:rFonts w:ascii="Liberation Serif" w:hAnsi="Liberation Serif"/>
                <w:sz w:val="24"/>
                <w:szCs w:val="24"/>
              </w:rPr>
              <w:t xml:space="preserve"> населения по профилактике правонарушений: </w:t>
            </w:r>
          </w:p>
          <w:p w:rsidR="00743C72" w:rsidRPr="002143C2" w:rsidRDefault="00743C72" w:rsidP="00EB5B84">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Памятки</w:t>
            </w:r>
          </w:p>
          <w:p w:rsidR="00743C72" w:rsidRPr="002143C2" w:rsidRDefault="00743C72" w:rsidP="00743C72">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 Баннер </w:t>
            </w:r>
          </w:p>
        </w:tc>
        <w:tc>
          <w:tcPr>
            <w:tcW w:w="1418" w:type="dxa"/>
            <w:tcBorders>
              <w:top w:val="single" w:sz="4" w:space="0" w:color="auto"/>
              <w:left w:val="nil"/>
              <w:bottom w:val="single" w:sz="4" w:space="0" w:color="auto"/>
              <w:right w:val="single" w:sz="4" w:space="0" w:color="auto"/>
            </w:tcBorders>
            <w:shd w:val="clear" w:color="auto" w:fill="auto"/>
            <w:hideMark/>
          </w:tcPr>
          <w:p w:rsidR="00743C72" w:rsidRPr="002143C2" w:rsidRDefault="00743C72" w:rsidP="00743C72">
            <w:pPr>
              <w:widowControl w:val="0"/>
              <w:autoSpaceDE w:val="0"/>
              <w:autoSpaceDN w:val="0"/>
              <w:adjustRightInd w:val="0"/>
              <w:spacing w:after="0"/>
              <w:rPr>
                <w:rFonts w:ascii="Liberation Serif" w:hAnsi="Liberation Serif"/>
                <w:sz w:val="24"/>
                <w:szCs w:val="24"/>
              </w:rPr>
            </w:pPr>
          </w:p>
          <w:p w:rsidR="00743C72" w:rsidRPr="002143C2" w:rsidRDefault="00743C72" w:rsidP="00743C72">
            <w:pPr>
              <w:widowControl w:val="0"/>
              <w:autoSpaceDE w:val="0"/>
              <w:autoSpaceDN w:val="0"/>
              <w:adjustRightInd w:val="0"/>
              <w:spacing w:after="0"/>
              <w:rPr>
                <w:rFonts w:ascii="Liberation Serif" w:hAnsi="Liberation Serif"/>
                <w:sz w:val="24"/>
                <w:szCs w:val="24"/>
              </w:rPr>
            </w:pPr>
          </w:p>
          <w:p w:rsidR="00743C72" w:rsidRPr="002143C2" w:rsidRDefault="00743C72" w:rsidP="00743C72">
            <w:pPr>
              <w:widowControl w:val="0"/>
              <w:autoSpaceDE w:val="0"/>
              <w:autoSpaceDN w:val="0"/>
              <w:adjustRightInd w:val="0"/>
              <w:spacing w:after="0"/>
              <w:rPr>
                <w:rFonts w:ascii="Liberation Serif" w:hAnsi="Liberation Serif"/>
                <w:sz w:val="24"/>
                <w:szCs w:val="24"/>
              </w:rPr>
            </w:pPr>
          </w:p>
          <w:p w:rsidR="00743C72" w:rsidRDefault="00743C72" w:rsidP="00743C72">
            <w:pPr>
              <w:widowControl w:val="0"/>
              <w:autoSpaceDE w:val="0"/>
              <w:autoSpaceDN w:val="0"/>
              <w:adjustRightInd w:val="0"/>
              <w:spacing w:after="0"/>
              <w:rPr>
                <w:rFonts w:ascii="Liberation Serif" w:hAnsi="Liberation Serif"/>
                <w:sz w:val="24"/>
                <w:szCs w:val="24"/>
              </w:rPr>
            </w:pPr>
          </w:p>
          <w:p w:rsidR="001368F7" w:rsidRDefault="001368F7" w:rsidP="00394259">
            <w:pPr>
              <w:widowControl w:val="0"/>
              <w:autoSpaceDE w:val="0"/>
              <w:autoSpaceDN w:val="0"/>
              <w:adjustRightInd w:val="0"/>
              <w:rPr>
                <w:rFonts w:ascii="Liberation Serif" w:hAnsi="Liberation Serif"/>
                <w:sz w:val="24"/>
                <w:szCs w:val="24"/>
              </w:rPr>
            </w:pPr>
          </w:p>
          <w:p w:rsidR="00743C72" w:rsidRPr="002143C2" w:rsidRDefault="00743C72"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шт.</w:t>
            </w:r>
          </w:p>
          <w:p w:rsidR="00743C72" w:rsidRPr="002143C2" w:rsidRDefault="00743C72"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Pr="00394259" w:rsidRDefault="002D1CC4" w:rsidP="00394259">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1000</w:t>
            </w: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Pr="00536ECE" w:rsidRDefault="002D1CC4" w:rsidP="00394259">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B51EEC"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1000</w:t>
            </w: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Pr="00536ECE" w:rsidRDefault="00B51EEC"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3</w:t>
            </w:r>
          </w:p>
        </w:tc>
        <w:tc>
          <w:tcPr>
            <w:tcW w:w="2220" w:type="dxa"/>
            <w:gridSpan w:val="2"/>
            <w:tcBorders>
              <w:top w:val="single" w:sz="4" w:space="0" w:color="auto"/>
              <w:left w:val="nil"/>
              <w:bottom w:val="single" w:sz="4" w:space="0" w:color="auto"/>
              <w:right w:val="single" w:sz="4" w:space="0" w:color="auto"/>
            </w:tcBorders>
            <w:shd w:val="clear" w:color="auto" w:fill="auto"/>
            <w:vAlign w:val="center"/>
          </w:tcPr>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B51EEC"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Pr="00536ECE" w:rsidRDefault="00B51EEC"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743C72" w:rsidRPr="00536ECE" w:rsidRDefault="00743C7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743C72" w:rsidRPr="00536ECE" w:rsidTr="002C73C5">
        <w:trPr>
          <w:trHeight w:val="2188"/>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743C72"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8</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743C72" w:rsidRPr="005A0962" w:rsidRDefault="00743C72" w:rsidP="00EB5B84">
            <w:pPr>
              <w:widowControl w:val="0"/>
              <w:autoSpaceDE w:val="0"/>
              <w:autoSpaceDN w:val="0"/>
              <w:adjustRightInd w:val="0"/>
              <w:rPr>
                <w:rFonts w:ascii="Liberation Serif" w:hAnsi="Liberation Serif"/>
                <w:sz w:val="24"/>
                <w:szCs w:val="24"/>
              </w:rPr>
            </w:pPr>
            <w:r w:rsidRPr="0059182C">
              <w:rPr>
                <w:rFonts w:ascii="Liberation Serif" w:hAnsi="Liberation Serif"/>
                <w:sz w:val="24"/>
                <w:szCs w:val="24"/>
              </w:rPr>
              <w:t>Обеспеченность добровольной народной дружины по основным видам средств</w:t>
            </w:r>
          </w:p>
        </w:tc>
        <w:tc>
          <w:tcPr>
            <w:tcW w:w="1418" w:type="dxa"/>
            <w:tcBorders>
              <w:top w:val="single" w:sz="4" w:space="0" w:color="auto"/>
              <w:left w:val="nil"/>
              <w:bottom w:val="single" w:sz="4" w:space="0" w:color="auto"/>
              <w:right w:val="single" w:sz="4" w:space="0" w:color="auto"/>
            </w:tcBorders>
            <w:shd w:val="clear" w:color="auto" w:fill="auto"/>
          </w:tcPr>
          <w:p w:rsidR="00743C72" w:rsidRPr="005A0962" w:rsidRDefault="00743C72"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743C72" w:rsidRPr="005A0962" w:rsidRDefault="00B51EEC" w:rsidP="00394259">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100</w:t>
            </w:r>
          </w:p>
        </w:tc>
        <w:tc>
          <w:tcPr>
            <w:tcW w:w="851" w:type="dxa"/>
            <w:tcBorders>
              <w:top w:val="single" w:sz="4" w:space="0" w:color="auto"/>
              <w:left w:val="nil"/>
              <w:bottom w:val="single" w:sz="4" w:space="0" w:color="auto"/>
              <w:right w:val="single" w:sz="4" w:space="0" w:color="auto"/>
            </w:tcBorders>
            <w:shd w:val="clear" w:color="auto" w:fill="auto"/>
          </w:tcPr>
          <w:p w:rsidR="00743C72" w:rsidRDefault="00B51EEC" w:rsidP="00E37B9C">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2220" w:type="dxa"/>
            <w:gridSpan w:val="2"/>
            <w:tcBorders>
              <w:top w:val="single" w:sz="4" w:space="0" w:color="auto"/>
              <w:left w:val="nil"/>
              <w:bottom w:val="single" w:sz="4" w:space="0" w:color="auto"/>
              <w:right w:val="single" w:sz="4" w:space="0" w:color="auto"/>
            </w:tcBorders>
            <w:shd w:val="clear" w:color="auto" w:fill="auto"/>
          </w:tcPr>
          <w:p w:rsidR="00743C72" w:rsidRDefault="00B51EEC" w:rsidP="0059182C">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tcPr>
          <w:p w:rsidR="00743C72" w:rsidRPr="00536ECE" w:rsidRDefault="00743C72" w:rsidP="00536ECE">
            <w:pPr>
              <w:spacing w:after="0" w:line="240" w:lineRule="auto"/>
              <w:jc w:val="center"/>
              <w:rPr>
                <w:rFonts w:ascii="Liberation Serif" w:eastAsia="Times New Roman" w:hAnsi="Liberation Serif" w:cs="Calibri"/>
                <w:color w:val="000000"/>
                <w:sz w:val="24"/>
                <w:szCs w:val="24"/>
                <w:lang w:eastAsia="ru-RU"/>
              </w:rPr>
            </w:pPr>
          </w:p>
        </w:tc>
      </w:tr>
      <w:tr w:rsidR="00DC30E2" w:rsidRPr="00536ECE" w:rsidTr="00F77E59">
        <w:trPr>
          <w:trHeight w:val="934"/>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 xml:space="preserve">Цель 3. 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 </w:t>
            </w:r>
          </w:p>
        </w:tc>
      </w:tr>
      <w:tr w:rsidR="00DC30E2" w:rsidRPr="00536ECE" w:rsidTr="00EB5B84">
        <w:trPr>
          <w:trHeight w:val="1006"/>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 Профилактика проявления терроризма, предотвращение условий, способствующих возникновению и распространению терроризма на территории Шалинского городского округа</w:t>
            </w:r>
          </w:p>
        </w:tc>
      </w:tr>
      <w:tr w:rsidR="00DC30E2" w:rsidRPr="00536ECE" w:rsidTr="003E65CD">
        <w:trPr>
          <w:trHeight w:val="569"/>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9</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Pr="00AD1124" w:rsidRDefault="00F77E59" w:rsidP="00AD1124">
            <w:pPr>
              <w:widowControl w:val="0"/>
              <w:autoSpaceDE w:val="0"/>
              <w:autoSpaceDN w:val="0"/>
              <w:adjustRightInd w:val="0"/>
              <w:rPr>
                <w:rFonts w:ascii="Liberation Serif" w:hAnsi="Liberation Serif"/>
                <w:sz w:val="24"/>
                <w:szCs w:val="24"/>
              </w:rPr>
            </w:pPr>
            <w:r w:rsidRPr="00AD1124">
              <w:rPr>
                <w:rFonts w:ascii="Liberation Serif" w:hAnsi="Liberation Serif"/>
                <w:sz w:val="24"/>
                <w:szCs w:val="24"/>
              </w:rPr>
              <w:t>Установка камер видеонаблюдения</w:t>
            </w: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2D1CC4" w:rsidP="00EB5B84">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2D1CC4"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2D1CC4"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209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9.1.</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Техническое обслуживание камер видеонаблюдения</w:t>
            </w: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2D1CC4" w:rsidP="00EB5B84">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5</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5</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209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9.2.</w:t>
            </w:r>
          </w:p>
        </w:tc>
        <w:tc>
          <w:tcPr>
            <w:tcW w:w="2409" w:type="dxa"/>
            <w:tcBorders>
              <w:top w:val="single" w:sz="4" w:space="0" w:color="auto"/>
              <w:left w:val="nil"/>
              <w:bottom w:val="single" w:sz="4" w:space="0" w:color="auto"/>
              <w:right w:val="single" w:sz="4" w:space="0" w:color="auto"/>
            </w:tcBorders>
            <w:shd w:val="clear" w:color="auto" w:fill="auto"/>
          </w:tcPr>
          <w:p w:rsidR="00DC30E2" w:rsidRDefault="00DC30E2" w:rsidP="00EB5B84">
            <w:pPr>
              <w:widowControl w:val="0"/>
              <w:autoSpaceDE w:val="0"/>
              <w:autoSpaceDN w:val="0"/>
              <w:adjustRightInd w:val="0"/>
              <w:rPr>
                <w:rFonts w:ascii="Liberation Serif" w:hAnsi="Liberation Serif"/>
                <w:sz w:val="24"/>
                <w:szCs w:val="24"/>
              </w:rPr>
            </w:pPr>
            <w:r w:rsidRPr="0059182C">
              <w:rPr>
                <w:rFonts w:ascii="Liberation Serif" w:hAnsi="Liberation Serif"/>
                <w:sz w:val="24"/>
                <w:szCs w:val="24"/>
              </w:rPr>
              <w:t>Использование радиостанций в межведомственной правительственной сети</w:t>
            </w:r>
          </w:p>
        </w:tc>
        <w:tc>
          <w:tcPr>
            <w:tcW w:w="1418" w:type="dxa"/>
            <w:tcBorders>
              <w:top w:val="single" w:sz="4" w:space="0" w:color="auto"/>
              <w:left w:val="nil"/>
              <w:bottom w:val="single" w:sz="4" w:space="0" w:color="auto"/>
              <w:right w:val="single" w:sz="4" w:space="0" w:color="auto"/>
            </w:tcBorders>
            <w:shd w:val="clear" w:color="auto" w:fill="auto"/>
          </w:tcPr>
          <w:p w:rsidR="00DC30E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4</w:t>
            </w:r>
          </w:p>
        </w:tc>
        <w:tc>
          <w:tcPr>
            <w:tcW w:w="851" w:type="dxa"/>
            <w:tcBorders>
              <w:top w:val="single" w:sz="4" w:space="0" w:color="auto"/>
              <w:left w:val="nil"/>
              <w:bottom w:val="single" w:sz="4" w:space="0" w:color="auto"/>
              <w:right w:val="single" w:sz="4" w:space="0" w:color="auto"/>
            </w:tcBorders>
            <w:shd w:val="clear" w:color="auto" w:fill="auto"/>
          </w:tcPr>
          <w:p w:rsidR="00DC30E2" w:rsidRDefault="0059182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4</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Default="0059182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209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10</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Изготовление памяток для </w:t>
            </w:r>
            <w:r w:rsidRPr="005A0962">
              <w:rPr>
                <w:rFonts w:ascii="Liberation Serif" w:hAnsi="Liberation Serif"/>
                <w:sz w:val="24"/>
                <w:szCs w:val="24"/>
              </w:rPr>
              <w:t>информировани</w:t>
            </w:r>
            <w:r>
              <w:rPr>
                <w:rFonts w:ascii="Liberation Serif" w:hAnsi="Liberation Serif"/>
                <w:sz w:val="24"/>
                <w:szCs w:val="24"/>
              </w:rPr>
              <w:t>я</w:t>
            </w:r>
            <w:r w:rsidRPr="005A0962">
              <w:rPr>
                <w:rFonts w:ascii="Liberation Serif" w:hAnsi="Liberation Serif"/>
                <w:sz w:val="24"/>
                <w:szCs w:val="24"/>
              </w:rPr>
              <w:t xml:space="preserve"> населения</w:t>
            </w:r>
            <w:r>
              <w:rPr>
                <w:rFonts w:ascii="Liberation Serif" w:hAnsi="Liberation Serif"/>
                <w:sz w:val="24"/>
                <w:szCs w:val="24"/>
              </w:rPr>
              <w:t xml:space="preserve"> по противодействию терроризму.</w:t>
            </w:r>
          </w:p>
          <w:p w:rsidR="00DC30E2" w:rsidRPr="005A0962" w:rsidRDefault="00DC30E2" w:rsidP="00EB5B84">
            <w:pPr>
              <w:widowControl w:val="0"/>
              <w:autoSpaceDE w:val="0"/>
              <w:autoSpaceDN w:val="0"/>
              <w:adjustRightInd w:val="0"/>
              <w:rPr>
                <w:rFonts w:ascii="Liberation Serif" w:hAnsi="Liberation Serif"/>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Default="002D1CC4" w:rsidP="00EB5B84">
            <w:r>
              <w:rPr>
                <w:rFonts w:ascii="Liberation Serif" w:hAnsi="Liberation Serif"/>
                <w:sz w:val="24"/>
                <w:szCs w:val="24"/>
              </w:rPr>
              <w:t>350</w:t>
            </w:r>
          </w:p>
        </w:tc>
        <w:tc>
          <w:tcPr>
            <w:tcW w:w="851" w:type="dxa"/>
            <w:tcBorders>
              <w:top w:val="single" w:sz="4" w:space="0" w:color="auto"/>
              <w:left w:val="nil"/>
              <w:bottom w:val="single" w:sz="4" w:space="0" w:color="auto"/>
              <w:right w:val="single" w:sz="4" w:space="0" w:color="auto"/>
            </w:tcBorders>
            <w:shd w:val="clear" w:color="auto" w:fill="auto"/>
          </w:tcPr>
          <w:p w:rsidR="00DC30E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350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DC30E2">
        <w:trPr>
          <w:trHeight w:val="779"/>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Цель 4. Организация мероприятий по профилактике экстремизма и проявлению ксенофобии</w:t>
            </w:r>
            <w:r w:rsidR="00D86E2E">
              <w:rPr>
                <w:rFonts w:ascii="Liberation Serif" w:hAnsi="Liberation Serif"/>
                <w:b/>
                <w:sz w:val="24"/>
                <w:szCs w:val="24"/>
              </w:rPr>
              <w:t xml:space="preserve"> </w:t>
            </w:r>
            <w:r w:rsidRPr="005A0962">
              <w:rPr>
                <w:rFonts w:ascii="Liberation Serif" w:hAnsi="Liberation Serif"/>
                <w:b/>
                <w:sz w:val="24"/>
                <w:szCs w:val="24"/>
              </w:rPr>
              <w:t xml:space="preserve">на территории Шалинского городского округа </w:t>
            </w:r>
          </w:p>
        </w:tc>
      </w:tr>
      <w:tr w:rsidR="00DC30E2" w:rsidRPr="00536ECE" w:rsidTr="00DC30E2">
        <w:trPr>
          <w:trHeight w:val="790"/>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 Профилактика проявления экстремизма и ксенофобии на территории Шалинского городского округа</w:t>
            </w:r>
          </w:p>
        </w:tc>
      </w:tr>
      <w:tr w:rsidR="00DC30E2"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11</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sidRPr="00B9127E">
              <w:rPr>
                <w:rFonts w:ascii="Liberation Serif" w:hAnsi="Liberation Serif"/>
                <w:sz w:val="24"/>
                <w:szCs w:val="24"/>
              </w:rPr>
              <w:t>Изготовление памяток для информирования населения</w:t>
            </w:r>
            <w:r>
              <w:rPr>
                <w:rFonts w:ascii="Liberation Serif" w:hAnsi="Liberation Serif"/>
                <w:sz w:val="24"/>
                <w:szCs w:val="24"/>
              </w:rPr>
              <w:t xml:space="preserve"> по профилактике экстремизма.</w:t>
            </w:r>
          </w:p>
        </w:tc>
        <w:tc>
          <w:tcPr>
            <w:tcW w:w="1418" w:type="dxa"/>
            <w:tcBorders>
              <w:top w:val="single" w:sz="4" w:space="0" w:color="auto"/>
              <w:left w:val="nil"/>
              <w:bottom w:val="single" w:sz="4" w:space="0" w:color="auto"/>
              <w:right w:val="single" w:sz="4" w:space="0" w:color="auto"/>
            </w:tcBorders>
            <w:shd w:val="clear" w:color="auto" w:fill="auto"/>
          </w:tcPr>
          <w:p w:rsidR="00DC30E2" w:rsidRPr="00010A41" w:rsidRDefault="00DC30E2" w:rsidP="00EB5B84">
            <w:pPr>
              <w:widowControl w:val="0"/>
              <w:autoSpaceDE w:val="0"/>
              <w:autoSpaceDN w:val="0"/>
              <w:adjustRightInd w:val="0"/>
              <w:rPr>
                <w:rFonts w:ascii="Liberation Serif" w:hAnsi="Liberation Serif"/>
                <w:sz w:val="24"/>
                <w:szCs w:val="24"/>
              </w:rPr>
            </w:pPr>
            <w:r w:rsidRPr="00010A41">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350</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350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12.</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DC30E2">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Охват  информированием сотрудников и руководителей органов местного самоуправления, образовательных организаций и учреждений культуры, представителей институтов гражданского обществапо вопросам участия населения Шалинского городского округа в публичных и массовых мероприятиях.</w:t>
            </w:r>
          </w:p>
        </w:tc>
        <w:tc>
          <w:tcPr>
            <w:tcW w:w="1418" w:type="dxa"/>
            <w:tcBorders>
              <w:top w:val="single" w:sz="4" w:space="0" w:color="auto"/>
              <w:left w:val="nil"/>
              <w:bottom w:val="single" w:sz="4" w:space="0" w:color="auto"/>
              <w:right w:val="single" w:sz="4" w:space="0" w:color="auto"/>
            </w:tcBorders>
            <w:shd w:val="clear" w:color="auto" w:fill="auto"/>
          </w:tcPr>
          <w:p w:rsidR="00DC30E2" w:rsidRPr="00010A41" w:rsidRDefault="00DC30E2" w:rsidP="00EB5B84">
            <w:pPr>
              <w:widowControl w:val="0"/>
              <w:autoSpaceDE w:val="0"/>
              <w:autoSpaceDN w:val="0"/>
              <w:adjustRightInd w:val="0"/>
              <w:rPr>
                <w:rFonts w:ascii="Liberation Serif" w:hAnsi="Liberation Serif"/>
                <w:sz w:val="24"/>
                <w:szCs w:val="24"/>
              </w:rPr>
            </w:pPr>
            <w:r w:rsidRPr="00010A41">
              <w:rPr>
                <w:rFonts w:ascii="Liberation Serif" w:hAnsi="Liberation Serif"/>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100</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EB5B84">
        <w:trPr>
          <w:trHeight w:val="995"/>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Цель 5. Организация мероприятий по обеспечению национального согласия, гармонизации межнациональных и межконфессиональных отношений на территории Шалинского городского округа</w:t>
            </w:r>
          </w:p>
        </w:tc>
      </w:tr>
      <w:tr w:rsidR="00DC30E2" w:rsidRPr="00536ECE" w:rsidTr="00EB5B84">
        <w:trPr>
          <w:trHeight w:val="671"/>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lastRenderedPageBreak/>
              <w:t>Задача 1.</w:t>
            </w:r>
            <w:r w:rsidR="00457971">
              <w:rPr>
                <w:rFonts w:ascii="Liberation Serif" w:hAnsi="Liberation Serif"/>
                <w:sz w:val="24"/>
                <w:szCs w:val="24"/>
              </w:rPr>
              <w:t xml:space="preserve"> </w:t>
            </w:r>
            <w:r w:rsidRPr="005A0962">
              <w:rPr>
                <w:rFonts w:ascii="Liberation Serif" w:hAnsi="Liberation Serif"/>
                <w:sz w:val="24"/>
                <w:szCs w:val="24"/>
              </w:rPr>
              <w:t>Гармонизация межнациональных и межконфессиональных отношений на территории Шалинского городского округа</w:t>
            </w:r>
          </w:p>
        </w:tc>
      </w:tr>
      <w:tr w:rsidR="00DC30E2" w:rsidRPr="00536ECE" w:rsidTr="003E65CD">
        <w:trPr>
          <w:trHeight w:val="1944"/>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13</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DC30E2">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Изготовление буклетов </w:t>
            </w:r>
            <w:proofErr w:type="gramStart"/>
            <w:r>
              <w:rPr>
                <w:rFonts w:ascii="Liberation Serif" w:hAnsi="Liberation Serif"/>
                <w:sz w:val="24"/>
                <w:szCs w:val="24"/>
              </w:rPr>
              <w:t>по</w:t>
            </w:r>
            <w:proofErr w:type="gramEnd"/>
            <w:r>
              <w:rPr>
                <w:rFonts w:ascii="Liberation Serif" w:hAnsi="Liberation Serif"/>
                <w:sz w:val="24"/>
                <w:szCs w:val="24"/>
              </w:rPr>
              <w:t xml:space="preserve"> г</w:t>
            </w:r>
            <w:r w:rsidRPr="00B9127E">
              <w:rPr>
                <w:rFonts w:ascii="Liberation Serif" w:hAnsi="Liberation Serif"/>
                <w:sz w:val="24"/>
                <w:szCs w:val="24"/>
              </w:rPr>
              <w:t>армонизация межнациональных и межконфессиональных отношений</w:t>
            </w: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2D1CC4"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125</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125</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14</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DC30E2">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Изготовление памяток для </w:t>
            </w:r>
            <w:r w:rsidRPr="005A0962">
              <w:rPr>
                <w:rFonts w:ascii="Liberation Serif" w:hAnsi="Liberation Serif"/>
                <w:sz w:val="24"/>
                <w:szCs w:val="24"/>
              </w:rPr>
              <w:t xml:space="preserve"> мигрантов находящихся на территории Шалинского городского округа</w:t>
            </w: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2D1CC4"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350</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350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EB5B84">
        <w:trPr>
          <w:trHeight w:val="720"/>
        </w:trPr>
        <w:tc>
          <w:tcPr>
            <w:tcW w:w="10298" w:type="dxa"/>
            <w:gridSpan w:val="10"/>
            <w:tcBorders>
              <w:top w:val="nil"/>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 xml:space="preserve">Цель 6: Участие в предупреждении и ликвидации последствий чрезвычайных ситуаций в границах Шалинского городского округа </w:t>
            </w:r>
          </w:p>
        </w:tc>
      </w:tr>
      <w:tr w:rsidR="00DC30E2" w:rsidRPr="00536ECE" w:rsidTr="00EB5B84">
        <w:trPr>
          <w:trHeight w:val="930"/>
        </w:trPr>
        <w:tc>
          <w:tcPr>
            <w:tcW w:w="10298" w:type="dxa"/>
            <w:gridSpan w:val="10"/>
            <w:tcBorders>
              <w:top w:val="nil"/>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outlineLvl w:val="3"/>
              <w:rPr>
                <w:rFonts w:ascii="Liberation Serif" w:hAnsi="Liberation Serif"/>
                <w:sz w:val="24"/>
                <w:szCs w:val="24"/>
              </w:rPr>
            </w:pPr>
            <w:r w:rsidRPr="005A0962">
              <w:rPr>
                <w:rFonts w:ascii="Liberation Serif" w:hAnsi="Liberation Serif"/>
                <w:sz w:val="24"/>
                <w:szCs w:val="24"/>
              </w:rPr>
              <w:t>Задача 1. Обеспечение эффективного предупреждения и ликвидации чрезвычайных ситуаций природного и техногенного характера, защита населения и территории от чрезвычайных ситуаций природного и техногенного характера</w:t>
            </w:r>
          </w:p>
        </w:tc>
      </w:tr>
      <w:tr w:rsidR="00DC30E2" w:rsidRPr="00536ECE" w:rsidTr="00DC30E2">
        <w:trPr>
          <w:trHeight w:val="1265"/>
        </w:trPr>
        <w:tc>
          <w:tcPr>
            <w:tcW w:w="1008" w:type="dxa"/>
            <w:gridSpan w:val="2"/>
            <w:tcBorders>
              <w:top w:val="nil"/>
              <w:left w:val="single" w:sz="4" w:space="0" w:color="auto"/>
              <w:bottom w:val="single" w:sz="4" w:space="0" w:color="auto"/>
              <w:right w:val="nil"/>
            </w:tcBorders>
            <w:shd w:val="clear" w:color="auto" w:fill="auto"/>
            <w:hideMark/>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15</w:t>
            </w:r>
            <w:r w:rsidRPr="008D21CE">
              <w:rPr>
                <w:rFonts w:ascii="Liberation Serif" w:hAnsi="Liberation Serif" w:cs="Times New Roman"/>
                <w:sz w:val="24"/>
                <w:szCs w:val="24"/>
              </w:rPr>
              <w:t>.</w:t>
            </w:r>
          </w:p>
        </w:tc>
        <w:tc>
          <w:tcPr>
            <w:tcW w:w="2409" w:type="dxa"/>
            <w:tcBorders>
              <w:top w:val="nil"/>
              <w:left w:val="single" w:sz="4" w:space="0" w:color="auto"/>
              <w:bottom w:val="single" w:sz="4" w:space="0" w:color="auto"/>
              <w:right w:val="single" w:sz="4" w:space="0" w:color="auto"/>
            </w:tcBorders>
            <w:shd w:val="clear" w:color="auto" w:fill="auto"/>
            <w:hideMark/>
          </w:tcPr>
          <w:p w:rsidR="00DC30E2" w:rsidRPr="008D21CE" w:rsidRDefault="00B51EEC" w:rsidP="00EB5B84">
            <w:pPr>
              <w:widowControl w:val="0"/>
              <w:autoSpaceDE w:val="0"/>
              <w:autoSpaceDN w:val="0"/>
              <w:adjustRightInd w:val="0"/>
              <w:rPr>
                <w:rFonts w:ascii="Liberation Serif" w:hAnsi="Liberation Serif"/>
                <w:sz w:val="24"/>
                <w:szCs w:val="24"/>
              </w:rPr>
            </w:pPr>
            <w:r w:rsidRPr="009627B0">
              <w:rPr>
                <w:rFonts w:ascii="Liberation Serif" w:hAnsi="Liberation Serif"/>
                <w:sz w:val="24"/>
                <w:szCs w:val="24"/>
              </w:rPr>
              <w:t>Доля обеспеченности от требуемого количества материально-технических ресурсов необходимых  для проведения аварийно-восстановительных работ и ликвидации чрезвычайных ситуаций  в Шалинском городском округе</w:t>
            </w:r>
          </w:p>
        </w:tc>
        <w:tc>
          <w:tcPr>
            <w:tcW w:w="1418"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Проценты</w:t>
            </w:r>
          </w:p>
          <w:p w:rsidR="00DC30E2" w:rsidRPr="008D21CE" w:rsidRDefault="00DC30E2" w:rsidP="00EB5B84">
            <w:pPr>
              <w:widowControl w:val="0"/>
              <w:autoSpaceDE w:val="0"/>
              <w:autoSpaceDN w:val="0"/>
              <w:adjustRightInd w:val="0"/>
              <w:rPr>
                <w:rFonts w:ascii="Liberation Serif" w:hAnsi="Liberation Serif"/>
                <w:sz w:val="24"/>
                <w:szCs w:val="24"/>
              </w:rPr>
            </w:pPr>
          </w:p>
        </w:tc>
        <w:tc>
          <w:tcPr>
            <w:tcW w:w="992" w:type="dxa"/>
            <w:tcBorders>
              <w:top w:val="nil"/>
              <w:left w:val="nil"/>
              <w:bottom w:val="single" w:sz="4" w:space="0" w:color="auto"/>
              <w:right w:val="single" w:sz="4" w:space="0" w:color="auto"/>
            </w:tcBorders>
            <w:shd w:val="clear" w:color="auto" w:fill="auto"/>
            <w:hideMark/>
          </w:tcPr>
          <w:p w:rsidR="00DC30E2" w:rsidRPr="00AF3181" w:rsidRDefault="00B51EE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DC30E2" w:rsidRPr="00536ECE" w:rsidRDefault="00B51EEC"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2220" w:type="dxa"/>
            <w:gridSpan w:val="2"/>
            <w:tcBorders>
              <w:top w:val="nil"/>
              <w:left w:val="nil"/>
              <w:bottom w:val="single" w:sz="4" w:space="0" w:color="auto"/>
              <w:right w:val="single" w:sz="4" w:space="0" w:color="auto"/>
            </w:tcBorders>
            <w:shd w:val="clear" w:color="auto" w:fill="auto"/>
          </w:tcPr>
          <w:p w:rsidR="00DC30E2" w:rsidRPr="00536ECE" w:rsidRDefault="00B51EEC" w:rsidP="00EB5B84">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F80830">
        <w:trPr>
          <w:trHeight w:val="24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16</w:t>
            </w:r>
            <w:r w:rsidRPr="008D21CE">
              <w:rPr>
                <w:rFonts w:ascii="Liberation Serif" w:hAnsi="Liberation Serif"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FA1FEC">
              <w:rPr>
                <w:rFonts w:ascii="Liberation Serif" w:hAnsi="Liberation Serif"/>
                <w:sz w:val="24"/>
                <w:szCs w:val="24"/>
              </w:rPr>
              <w:t>Поддержание в эффективном состоянии  системы вызова экстренных служб по единому номеру «112» на территории Шалинского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Проценты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C30E2" w:rsidRPr="00536ECE" w:rsidRDefault="00B51EEC" w:rsidP="006C0A18">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99</w:t>
            </w: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36ECE" w:rsidRDefault="00B51EEC"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99</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F80830">
        <w:trPr>
          <w:trHeight w:val="24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16.1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30E2" w:rsidRPr="008D21CE"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Оснащенность ЕДДС в соответствии с </w:t>
            </w:r>
            <w:r w:rsidRPr="00112528">
              <w:rPr>
                <w:rFonts w:ascii="Liberation Serif" w:hAnsi="Liberation Serif"/>
                <w:sz w:val="24"/>
                <w:szCs w:val="24"/>
              </w:rPr>
              <w:t>Постановление</w:t>
            </w:r>
            <w:r>
              <w:rPr>
                <w:rFonts w:ascii="Liberation Serif" w:hAnsi="Liberation Serif"/>
                <w:sz w:val="24"/>
                <w:szCs w:val="24"/>
              </w:rPr>
              <w:t>м</w:t>
            </w:r>
            <w:r w:rsidRPr="00112528">
              <w:rPr>
                <w:rFonts w:ascii="Liberation Serif" w:hAnsi="Liberation Serif"/>
                <w:sz w:val="24"/>
                <w:szCs w:val="24"/>
              </w:rPr>
              <w:t xml:space="preserve"> Правительства Свердловской области от 13.06.2019 N 358-ПП "О порядке функционирования единых дежурно-диспетчерских слу</w:t>
            </w:r>
            <w:proofErr w:type="gramStart"/>
            <w:r w:rsidRPr="00112528">
              <w:rPr>
                <w:rFonts w:ascii="Liberation Serif" w:hAnsi="Liberation Serif"/>
                <w:sz w:val="24"/>
                <w:szCs w:val="24"/>
              </w:rPr>
              <w:t>жб в Св</w:t>
            </w:r>
            <w:proofErr w:type="gramEnd"/>
            <w:r w:rsidRPr="00112528">
              <w:rPr>
                <w:rFonts w:ascii="Liberation Serif" w:hAnsi="Liberation Serif"/>
                <w:sz w:val="24"/>
                <w:szCs w:val="24"/>
              </w:rPr>
              <w:t xml:space="preserve">ердловской области"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Проценты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C30E2" w:rsidRDefault="001E1932"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90</w:t>
            </w: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Default="001E1932"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p>
        </w:tc>
      </w:tr>
      <w:tr w:rsidR="00DC30E2" w:rsidRPr="00536ECE" w:rsidTr="00F80830">
        <w:trPr>
          <w:trHeight w:val="1170"/>
        </w:trPr>
        <w:tc>
          <w:tcPr>
            <w:tcW w:w="1008" w:type="dxa"/>
            <w:gridSpan w:val="2"/>
            <w:tcBorders>
              <w:top w:val="single" w:sz="4" w:space="0" w:color="auto"/>
              <w:left w:val="single" w:sz="4" w:space="0" w:color="auto"/>
              <w:bottom w:val="single" w:sz="4" w:space="0" w:color="auto"/>
              <w:right w:val="nil"/>
            </w:tcBorders>
            <w:shd w:val="clear" w:color="auto" w:fill="auto"/>
            <w:hideMark/>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17</w:t>
            </w:r>
            <w:r w:rsidRPr="005A0962">
              <w:rPr>
                <w:rFonts w:ascii="Liberation Serif" w:hAnsi="Liberation Serif"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DC30E2" w:rsidRPr="00112528" w:rsidRDefault="00DC30E2" w:rsidP="00EB5B84">
            <w:pPr>
              <w:widowControl w:val="0"/>
              <w:autoSpaceDE w:val="0"/>
              <w:autoSpaceDN w:val="0"/>
              <w:adjustRightInd w:val="0"/>
              <w:rPr>
                <w:rFonts w:ascii="Liberation Serif" w:hAnsi="Liberation Serif"/>
                <w:sz w:val="24"/>
                <w:szCs w:val="24"/>
              </w:rPr>
            </w:pPr>
            <w:r w:rsidRPr="00692194">
              <w:rPr>
                <w:rFonts w:ascii="Liberation Serif" w:hAnsi="Liberation Serif"/>
                <w:sz w:val="24"/>
                <w:szCs w:val="24"/>
              </w:rPr>
              <w:t xml:space="preserve">Количество проведенных </w:t>
            </w:r>
            <w:proofErr w:type="spellStart"/>
            <w:r w:rsidRPr="00692194">
              <w:rPr>
                <w:rFonts w:ascii="Liberation Serif" w:hAnsi="Liberation Serif"/>
                <w:sz w:val="24"/>
                <w:szCs w:val="24"/>
              </w:rPr>
              <w:t>противопаводковых</w:t>
            </w:r>
            <w:proofErr w:type="spellEnd"/>
            <w:r w:rsidRPr="00692194">
              <w:rPr>
                <w:rFonts w:ascii="Liberation Serif" w:hAnsi="Liberation Serif"/>
                <w:sz w:val="24"/>
                <w:szCs w:val="24"/>
              </w:rPr>
              <w:t xml:space="preserve"> мероприятий</w:t>
            </w:r>
          </w:p>
        </w:tc>
        <w:tc>
          <w:tcPr>
            <w:tcW w:w="1418" w:type="dxa"/>
            <w:tcBorders>
              <w:top w:val="single" w:sz="4" w:space="0" w:color="auto"/>
              <w:left w:val="nil"/>
              <w:bottom w:val="single" w:sz="4" w:space="0" w:color="auto"/>
              <w:right w:val="single" w:sz="4" w:space="0" w:color="auto"/>
            </w:tcBorders>
            <w:shd w:val="clear" w:color="auto" w:fill="auto"/>
            <w:hideMark/>
          </w:tcPr>
          <w:p w:rsidR="00DC30E2" w:rsidRPr="00112528" w:rsidRDefault="00DC30E2" w:rsidP="00EB5B84">
            <w:pPr>
              <w:widowControl w:val="0"/>
              <w:autoSpaceDE w:val="0"/>
              <w:autoSpaceDN w:val="0"/>
              <w:adjustRightInd w:val="0"/>
              <w:rPr>
                <w:rFonts w:ascii="Liberation Serif" w:hAnsi="Liberation Serif"/>
                <w:sz w:val="24"/>
                <w:szCs w:val="24"/>
              </w:rPr>
            </w:pPr>
            <w:r w:rsidRPr="00112528">
              <w:rPr>
                <w:rFonts w:ascii="Liberation Serif" w:hAnsi="Liberation Serif"/>
                <w:sz w:val="24"/>
                <w:szCs w:val="24"/>
              </w:rPr>
              <w:t>ед.</w:t>
            </w:r>
          </w:p>
        </w:tc>
        <w:tc>
          <w:tcPr>
            <w:tcW w:w="992" w:type="dxa"/>
            <w:tcBorders>
              <w:top w:val="single" w:sz="4" w:space="0" w:color="auto"/>
              <w:left w:val="nil"/>
              <w:bottom w:val="single" w:sz="4" w:space="0" w:color="auto"/>
              <w:right w:val="single" w:sz="4" w:space="0" w:color="auto"/>
            </w:tcBorders>
            <w:shd w:val="clear" w:color="auto" w:fill="auto"/>
            <w:hideMark/>
          </w:tcPr>
          <w:p w:rsidR="00DC30E2" w:rsidRPr="00096373" w:rsidRDefault="003414D3"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4</w:t>
            </w:r>
          </w:p>
        </w:tc>
        <w:tc>
          <w:tcPr>
            <w:tcW w:w="851" w:type="dxa"/>
            <w:tcBorders>
              <w:top w:val="single" w:sz="4" w:space="0" w:color="auto"/>
              <w:left w:val="nil"/>
              <w:bottom w:val="single" w:sz="4" w:space="0" w:color="auto"/>
              <w:right w:val="single" w:sz="4" w:space="0" w:color="auto"/>
            </w:tcBorders>
            <w:shd w:val="clear" w:color="auto" w:fill="auto"/>
          </w:tcPr>
          <w:p w:rsidR="00DC30E2" w:rsidRPr="00096373" w:rsidRDefault="005A5A91" w:rsidP="00F80830">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4</w:t>
            </w:r>
          </w:p>
        </w:tc>
        <w:tc>
          <w:tcPr>
            <w:tcW w:w="2220" w:type="dxa"/>
            <w:gridSpan w:val="2"/>
            <w:tcBorders>
              <w:top w:val="single" w:sz="4" w:space="0" w:color="auto"/>
              <w:left w:val="nil"/>
              <w:bottom w:val="single" w:sz="4" w:space="0" w:color="auto"/>
              <w:right w:val="single" w:sz="4" w:space="0" w:color="auto"/>
            </w:tcBorders>
            <w:shd w:val="clear" w:color="auto" w:fill="auto"/>
          </w:tcPr>
          <w:p w:rsidR="00DC30E2" w:rsidRPr="00096373" w:rsidRDefault="003414D3" w:rsidP="00F80830">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100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EB5B84">
        <w:trPr>
          <w:trHeight w:val="855"/>
        </w:trPr>
        <w:tc>
          <w:tcPr>
            <w:tcW w:w="10298" w:type="dxa"/>
            <w:gridSpan w:val="10"/>
            <w:tcBorders>
              <w:top w:val="nil"/>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 xml:space="preserve">Цель 7: Организация и осуществление мероприятий по гражданской обороне, защите населения и территории Шалинского городского округа от чрезвычайных ситуаций природного и техногенного характера </w:t>
            </w:r>
          </w:p>
        </w:tc>
      </w:tr>
      <w:tr w:rsidR="00DC30E2" w:rsidRPr="00536ECE" w:rsidTr="00EB5B84">
        <w:trPr>
          <w:trHeight w:val="780"/>
        </w:trPr>
        <w:tc>
          <w:tcPr>
            <w:tcW w:w="10298" w:type="dxa"/>
            <w:gridSpan w:val="10"/>
            <w:tcBorders>
              <w:top w:val="nil"/>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outlineLvl w:val="3"/>
              <w:rPr>
                <w:rFonts w:ascii="Liberation Serif" w:hAnsi="Liberation Serif"/>
                <w:sz w:val="24"/>
                <w:szCs w:val="24"/>
              </w:rPr>
            </w:pPr>
            <w:r w:rsidRPr="005A0962">
              <w:rPr>
                <w:rFonts w:ascii="Liberation Serif" w:hAnsi="Liberation Serif"/>
                <w:sz w:val="24"/>
                <w:szCs w:val="24"/>
              </w:rPr>
              <w:t>Задача 1. Обеспечение эффективной деятельности и управления в системе гражданской обороны, защиты населения и территорий от чрезвычайных ситуаций</w:t>
            </w:r>
          </w:p>
        </w:tc>
      </w:tr>
      <w:tr w:rsidR="00DC30E2" w:rsidRPr="00536ECE" w:rsidTr="007A4B01">
        <w:trPr>
          <w:trHeight w:val="2175"/>
        </w:trPr>
        <w:tc>
          <w:tcPr>
            <w:tcW w:w="1008" w:type="dxa"/>
            <w:gridSpan w:val="2"/>
            <w:tcBorders>
              <w:top w:val="nil"/>
              <w:left w:val="single" w:sz="4" w:space="0" w:color="auto"/>
              <w:bottom w:val="single" w:sz="4" w:space="0" w:color="auto"/>
              <w:right w:val="single" w:sz="4" w:space="0" w:color="auto"/>
            </w:tcBorders>
            <w:shd w:val="clear" w:color="auto" w:fill="auto"/>
            <w:hideMark/>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18</w:t>
            </w:r>
            <w:r w:rsidRPr="008D21CE">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Укомплектованность учебн</w:t>
            </w:r>
            <w:proofErr w:type="gramStart"/>
            <w:r w:rsidRPr="008D21CE">
              <w:rPr>
                <w:rFonts w:ascii="Liberation Serif" w:hAnsi="Liberation Serif"/>
                <w:sz w:val="24"/>
                <w:szCs w:val="24"/>
              </w:rPr>
              <w:t>о-</w:t>
            </w:r>
            <w:proofErr w:type="gramEnd"/>
            <w:r w:rsidRPr="008D21CE">
              <w:rPr>
                <w:rFonts w:ascii="Liberation Serif" w:hAnsi="Liberation Serif"/>
                <w:sz w:val="24"/>
                <w:szCs w:val="24"/>
              </w:rPr>
              <w:t xml:space="preserve"> консультационного пункта Шалинского городского округа , в соответствии с методическими рекомендациями    </w:t>
            </w:r>
            <w:r w:rsidRPr="008D21CE">
              <w:rPr>
                <w:rFonts w:ascii="Liberation Serif" w:hAnsi="Liberation Serif"/>
                <w:sz w:val="24"/>
                <w:szCs w:val="24"/>
              </w:rPr>
              <w:lastRenderedPageBreak/>
              <w:t xml:space="preserve">ГУ МЧС России  </w:t>
            </w:r>
          </w:p>
        </w:tc>
        <w:tc>
          <w:tcPr>
            <w:tcW w:w="1418"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lastRenderedPageBreak/>
              <w:t xml:space="preserve">%  </w:t>
            </w:r>
          </w:p>
        </w:tc>
        <w:tc>
          <w:tcPr>
            <w:tcW w:w="992" w:type="dxa"/>
            <w:tcBorders>
              <w:top w:val="nil"/>
              <w:left w:val="nil"/>
              <w:bottom w:val="single" w:sz="4" w:space="0" w:color="auto"/>
              <w:right w:val="single" w:sz="4" w:space="0" w:color="auto"/>
            </w:tcBorders>
            <w:shd w:val="clear" w:color="auto" w:fill="auto"/>
            <w:hideMark/>
          </w:tcPr>
          <w:p w:rsidR="00DC30E2" w:rsidRPr="005A0962" w:rsidRDefault="002D1CC4"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55</w:t>
            </w:r>
          </w:p>
        </w:tc>
        <w:tc>
          <w:tcPr>
            <w:tcW w:w="851" w:type="dxa"/>
            <w:tcBorders>
              <w:top w:val="nil"/>
              <w:left w:val="nil"/>
              <w:bottom w:val="single" w:sz="4" w:space="0" w:color="auto"/>
              <w:right w:val="single" w:sz="4" w:space="0" w:color="auto"/>
            </w:tcBorders>
            <w:shd w:val="clear" w:color="auto" w:fill="auto"/>
          </w:tcPr>
          <w:p w:rsidR="00DC30E2" w:rsidRPr="00536ECE" w:rsidRDefault="003414D3"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55</w:t>
            </w:r>
          </w:p>
        </w:tc>
        <w:tc>
          <w:tcPr>
            <w:tcW w:w="2220" w:type="dxa"/>
            <w:gridSpan w:val="2"/>
            <w:tcBorders>
              <w:top w:val="nil"/>
              <w:left w:val="nil"/>
              <w:bottom w:val="single" w:sz="4" w:space="0" w:color="auto"/>
              <w:right w:val="single" w:sz="4" w:space="0" w:color="auto"/>
            </w:tcBorders>
            <w:shd w:val="clear" w:color="auto" w:fill="auto"/>
          </w:tcPr>
          <w:p w:rsidR="00DC30E2" w:rsidRPr="00536ECE" w:rsidRDefault="003414D3"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7A4B01">
        <w:trPr>
          <w:trHeight w:val="2175"/>
        </w:trPr>
        <w:tc>
          <w:tcPr>
            <w:tcW w:w="1008" w:type="dxa"/>
            <w:gridSpan w:val="2"/>
            <w:tcBorders>
              <w:top w:val="nil"/>
              <w:left w:val="single" w:sz="4" w:space="0" w:color="auto"/>
              <w:bottom w:val="single" w:sz="4" w:space="0" w:color="auto"/>
              <w:right w:val="single" w:sz="4" w:space="0" w:color="auto"/>
            </w:tcBorders>
            <w:shd w:val="clear" w:color="auto" w:fill="auto"/>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19</w:t>
            </w:r>
            <w:r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tcPr>
          <w:p w:rsidR="00DC30E2" w:rsidRPr="008D21CE"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Охват населения по подготовке и обучению способам защиты и действиям в чрезвычайных ситуациях</w:t>
            </w:r>
          </w:p>
        </w:tc>
        <w:tc>
          <w:tcPr>
            <w:tcW w:w="1418" w:type="dxa"/>
            <w:tcBorders>
              <w:top w:val="nil"/>
              <w:left w:val="nil"/>
              <w:bottom w:val="single" w:sz="4" w:space="0" w:color="auto"/>
              <w:right w:val="single" w:sz="4" w:space="0" w:color="auto"/>
            </w:tcBorders>
            <w:shd w:val="clear" w:color="auto" w:fill="auto"/>
          </w:tcPr>
          <w:p w:rsidR="00DC30E2" w:rsidRPr="008D21CE"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w:t>
            </w:r>
          </w:p>
        </w:tc>
        <w:tc>
          <w:tcPr>
            <w:tcW w:w="992" w:type="dxa"/>
            <w:tcBorders>
              <w:top w:val="nil"/>
              <w:left w:val="nil"/>
              <w:bottom w:val="single" w:sz="4" w:space="0" w:color="auto"/>
              <w:right w:val="single" w:sz="4" w:space="0" w:color="auto"/>
            </w:tcBorders>
            <w:shd w:val="clear" w:color="auto" w:fill="auto"/>
          </w:tcPr>
          <w:p w:rsidR="00DC30E2" w:rsidRPr="008D21CE" w:rsidRDefault="002D1CC4" w:rsidP="00E203A5">
            <w:pPr>
              <w:widowControl w:val="0"/>
              <w:autoSpaceDE w:val="0"/>
              <w:autoSpaceDN w:val="0"/>
              <w:adjustRightInd w:val="0"/>
              <w:rPr>
                <w:rFonts w:ascii="Liberation Serif" w:hAnsi="Liberation Serif"/>
                <w:sz w:val="24"/>
                <w:szCs w:val="24"/>
              </w:rPr>
            </w:pPr>
            <w:r>
              <w:rPr>
                <w:rFonts w:ascii="Liberation Serif" w:hAnsi="Liberation Serif"/>
                <w:sz w:val="24"/>
                <w:szCs w:val="24"/>
              </w:rPr>
              <w:t>40</w:t>
            </w:r>
          </w:p>
        </w:tc>
        <w:tc>
          <w:tcPr>
            <w:tcW w:w="851" w:type="dxa"/>
            <w:tcBorders>
              <w:top w:val="nil"/>
              <w:left w:val="nil"/>
              <w:bottom w:val="single" w:sz="4" w:space="0" w:color="auto"/>
              <w:right w:val="single" w:sz="4" w:space="0" w:color="auto"/>
            </w:tcBorders>
            <w:shd w:val="clear" w:color="auto" w:fill="auto"/>
          </w:tcPr>
          <w:p w:rsidR="00DC30E2" w:rsidRDefault="001E193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40</w:t>
            </w:r>
          </w:p>
        </w:tc>
        <w:tc>
          <w:tcPr>
            <w:tcW w:w="2220" w:type="dxa"/>
            <w:gridSpan w:val="2"/>
            <w:tcBorders>
              <w:top w:val="nil"/>
              <w:left w:val="nil"/>
              <w:bottom w:val="single" w:sz="4" w:space="0" w:color="auto"/>
              <w:right w:val="single" w:sz="4" w:space="0" w:color="auto"/>
            </w:tcBorders>
            <w:shd w:val="clear" w:color="auto" w:fill="auto"/>
          </w:tcPr>
          <w:p w:rsidR="00DC30E2" w:rsidRDefault="001E193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nil"/>
              <w:left w:val="nil"/>
              <w:bottom w:val="single" w:sz="4" w:space="0" w:color="auto"/>
              <w:right w:val="single" w:sz="4" w:space="0" w:color="auto"/>
            </w:tcBorders>
            <w:shd w:val="clear" w:color="auto" w:fill="auto"/>
            <w:noWrap/>
            <w:vAlign w:val="center"/>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p>
        </w:tc>
      </w:tr>
      <w:tr w:rsidR="00DC30E2" w:rsidRPr="00536ECE" w:rsidTr="007A4B01">
        <w:trPr>
          <w:trHeight w:val="995"/>
        </w:trPr>
        <w:tc>
          <w:tcPr>
            <w:tcW w:w="1008" w:type="dxa"/>
            <w:gridSpan w:val="2"/>
            <w:tcBorders>
              <w:top w:val="nil"/>
              <w:left w:val="single" w:sz="4" w:space="0" w:color="auto"/>
              <w:bottom w:val="single" w:sz="4" w:space="0" w:color="auto"/>
              <w:right w:val="single" w:sz="4" w:space="0" w:color="auto"/>
            </w:tcBorders>
            <w:shd w:val="clear" w:color="auto" w:fill="auto"/>
            <w:hideMark/>
          </w:tcPr>
          <w:p w:rsidR="00DC30E2" w:rsidRPr="00D45441" w:rsidRDefault="00DC30E2" w:rsidP="00EB5B84">
            <w:pPr>
              <w:pStyle w:val="ConsPlusNormal"/>
              <w:jc w:val="center"/>
              <w:rPr>
                <w:rFonts w:ascii="Liberation Serif" w:hAnsi="Liberation Serif" w:cs="Times New Roman"/>
                <w:sz w:val="24"/>
                <w:szCs w:val="24"/>
              </w:rPr>
            </w:pPr>
            <w:r w:rsidRPr="00D45441">
              <w:rPr>
                <w:rFonts w:ascii="Liberation Serif" w:hAnsi="Liberation Serif" w:cs="Times New Roman"/>
                <w:sz w:val="24"/>
                <w:szCs w:val="24"/>
              </w:rPr>
              <w:t>20.</w:t>
            </w:r>
          </w:p>
        </w:tc>
        <w:tc>
          <w:tcPr>
            <w:tcW w:w="2409"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Доля обслуженных расположенных в населенных пунктах систем оповещения населения об опасностях, возникающих при  ведении военных действий или действий в чрезвычайных ситуациях,  находящихся в постоянной готовности от общего количества населенных пунктов</w:t>
            </w:r>
          </w:p>
        </w:tc>
        <w:tc>
          <w:tcPr>
            <w:tcW w:w="1418"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 xml:space="preserve"> %  </w:t>
            </w:r>
          </w:p>
        </w:tc>
        <w:tc>
          <w:tcPr>
            <w:tcW w:w="992" w:type="dxa"/>
            <w:tcBorders>
              <w:top w:val="nil"/>
              <w:left w:val="nil"/>
              <w:bottom w:val="single" w:sz="4" w:space="0" w:color="auto"/>
              <w:right w:val="single" w:sz="4" w:space="0" w:color="auto"/>
            </w:tcBorders>
            <w:shd w:val="clear" w:color="auto" w:fill="auto"/>
            <w:hideMark/>
          </w:tcPr>
          <w:p w:rsidR="00DC30E2" w:rsidRPr="005A0962" w:rsidRDefault="003414D3"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851" w:type="dxa"/>
            <w:tcBorders>
              <w:top w:val="nil"/>
              <w:left w:val="nil"/>
              <w:bottom w:val="single" w:sz="4" w:space="0" w:color="auto"/>
              <w:right w:val="single" w:sz="4" w:space="0" w:color="auto"/>
            </w:tcBorders>
            <w:shd w:val="clear" w:color="auto" w:fill="auto"/>
          </w:tcPr>
          <w:p w:rsidR="00DC30E2" w:rsidRPr="00536ECE" w:rsidRDefault="00DC30E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DC30E2" w:rsidRPr="00536ECE" w:rsidRDefault="00DC30E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EB5B84">
        <w:trPr>
          <w:trHeight w:val="315"/>
        </w:trPr>
        <w:tc>
          <w:tcPr>
            <w:tcW w:w="10298" w:type="dxa"/>
            <w:gridSpan w:val="10"/>
            <w:tcBorders>
              <w:top w:val="nil"/>
              <w:left w:val="single" w:sz="4" w:space="0" w:color="auto"/>
              <w:bottom w:val="single" w:sz="4" w:space="0" w:color="auto"/>
              <w:right w:val="single" w:sz="4" w:space="0" w:color="auto"/>
            </w:tcBorders>
            <w:shd w:val="clear" w:color="auto" w:fill="auto"/>
            <w:hideMark/>
          </w:tcPr>
          <w:p w:rsidR="00DC30E2" w:rsidRPr="005A0962" w:rsidRDefault="00DC30E2" w:rsidP="003E65CD">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Цель 8: Организация и осуществление мероприятий национальной обороны</w:t>
            </w:r>
          </w:p>
        </w:tc>
      </w:tr>
      <w:tr w:rsidR="00DC30E2" w:rsidRPr="00536ECE" w:rsidTr="007A4B01">
        <w:trPr>
          <w:trHeight w:val="1215"/>
        </w:trPr>
        <w:tc>
          <w:tcPr>
            <w:tcW w:w="1008" w:type="dxa"/>
            <w:gridSpan w:val="2"/>
            <w:tcBorders>
              <w:top w:val="nil"/>
              <w:left w:val="single" w:sz="4" w:space="0" w:color="auto"/>
              <w:bottom w:val="single" w:sz="4" w:space="0" w:color="auto"/>
              <w:right w:val="single" w:sz="4" w:space="0" w:color="auto"/>
            </w:tcBorders>
            <w:shd w:val="clear" w:color="auto" w:fill="auto"/>
            <w:hideMark/>
          </w:tcPr>
          <w:p w:rsidR="00DC30E2" w:rsidRPr="005A0962" w:rsidRDefault="00DC30E2" w:rsidP="00EB5B84">
            <w:pPr>
              <w:pStyle w:val="ConsPlusNormal"/>
              <w:jc w:val="center"/>
              <w:rPr>
                <w:rFonts w:ascii="Liberation Serif" w:hAnsi="Liberation Serif" w:cs="Times New Roman"/>
                <w:b/>
                <w:sz w:val="24"/>
                <w:szCs w:val="24"/>
              </w:rPr>
            </w:pPr>
            <w:r>
              <w:rPr>
                <w:rFonts w:ascii="Liberation Serif" w:hAnsi="Liberation Serif" w:cs="Times New Roman"/>
                <w:b/>
                <w:sz w:val="24"/>
                <w:szCs w:val="24"/>
              </w:rPr>
              <w:t>21.</w:t>
            </w:r>
          </w:p>
        </w:tc>
        <w:tc>
          <w:tcPr>
            <w:tcW w:w="2409" w:type="dxa"/>
            <w:tcBorders>
              <w:top w:val="nil"/>
              <w:left w:val="nil"/>
              <w:bottom w:val="single" w:sz="4" w:space="0" w:color="auto"/>
              <w:right w:val="single" w:sz="4" w:space="0" w:color="auto"/>
            </w:tcBorders>
            <w:shd w:val="clear" w:color="auto" w:fill="auto"/>
            <w:hideMark/>
          </w:tcPr>
          <w:p w:rsidR="00DC30E2" w:rsidRPr="005A0962" w:rsidRDefault="00DC30E2" w:rsidP="00EB5B84">
            <w:pPr>
              <w:widowControl w:val="0"/>
              <w:autoSpaceDE w:val="0"/>
              <w:autoSpaceDN w:val="0"/>
              <w:adjustRightInd w:val="0"/>
              <w:rPr>
                <w:rFonts w:ascii="Liberation Serif" w:hAnsi="Liberation Serif"/>
                <w:sz w:val="24"/>
                <w:szCs w:val="24"/>
              </w:rPr>
            </w:pPr>
            <w:r w:rsidRPr="003E41DB">
              <w:rPr>
                <w:rFonts w:ascii="Liberation Serif" w:hAnsi="Liberation Serif"/>
                <w:sz w:val="24"/>
                <w:szCs w:val="24"/>
              </w:rPr>
              <w:t>Обеспечение деятельности ВУС по организации военного учета</w:t>
            </w:r>
          </w:p>
        </w:tc>
        <w:tc>
          <w:tcPr>
            <w:tcW w:w="1418" w:type="dxa"/>
            <w:tcBorders>
              <w:top w:val="nil"/>
              <w:left w:val="nil"/>
              <w:bottom w:val="single" w:sz="4" w:space="0" w:color="auto"/>
              <w:right w:val="single" w:sz="4" w:space="0" w:color="auto"/>
            </w:tcBorders>
            <w:shd w:val="clear" w:color="auto" w:fill="auto"/>
            <w:hideMark/>
          </w:tcPr>
          <w:p w:rsidR="00DC30E2" w:rsidRPr="005A0962" w:rsidRDefault="00DC30E2" w:rsidP="00EB5B84">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DC30E2" w:rsidRPr="00A81E8F" w:rsidRDefault="00DC30E2" w:rsidP="003E65CD">
            <w:pPr>
              <w:widowControl w:val="0"/>
              <w:autoSpaceDE w:val="0"/>
              <w:autoSpaceDN w:val="0"/>
              <w:adjustRightInd w:val="0"/>
              <w:rPr>
                <w:rFonts w:ascii="Liberation Serif" w:hAnsi="Liberation Serif"/>
                <w:sz w:val="24"/>
                <w:szCs w:val="24"/>
              </w:rPr>
            </w:pPr>
            <w:r w:rsidRPr="00A81E8F">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DC30E2" w:rsidRPr="003414D3" w:rsidRDefault="003414D3" w:rsidP="003414D3">
            <w:pPr>
              <w:spacing w:after="0" w:line="240" w:lineRule="auto"/>
              <w:jc w:val="center"/>
              <w:rPr>
                <w:rFonts w:ascii="Liberation Serif" w:eastAsia="Times New Roman" w:hAnsi="Liberation Serif" w:cs="Calibri"/>
                <w:b/>
                <w:sz w:val="24"/>
                <w:szCs w:val="24"/>
                <w:lang w:eastAsia="ru-RU"/>
              </w:rPr>
            </w:pPr>
            <w:r w:rsidRPr="003414D3">
              <w:rPr>
                <w:rFonts w:ascii="Liberation Serif" w:eastAsia="Times New Roman" w:hAnsi="Liberation Serif" w:cs="Calibri"/>
                <w:b/>
                <w:sz w:val="24"/>
                <w:szCs w:val="24"/>
                <w:lang w:eastAsia="ru-RU"/>
              </w:rPr>
              <w:t>99</w:t>
            </w:r>
            <w:r>
              <w:rPr>
                <w:rFonts w:ascii="Liberation Serif" w:eastAsia="Times New Roman" w:hAnsi="Liberation Serif" w:cs="Calibri"/>
                <w:b/>
                <w:sz w:val="24"/>
                <w:szCs w:val="24"/>
                <w:lang w:eastAsia="ru-RU"/>
              </w:rPr>
              <w:t>,</w:t>
            </w:r>
            <w:r w:rsidRPr="003414D3">
              <w:rPr>
                <w:rFonts w:ascii="Liberation Serif" w:eastAsia="Times New Roman" w:hAnsi="Liberation Serif" w:cs="Calibri"/>
                <w:b/>
                <w:sz w:val="24"/>
                <w:szCs w:val="24"/>
                <w:lang w:eastAsia="ru-RU"/>
              </w:rPr>
              <w:t>6</w:t>
            </w:r>
          </w:p>
        </w:tc>
        <w:tc>
          <w:tcPr>
            <w:tcW w:w="2220" w:type="dxa"/>
            <w:gridSpan w:val="2"/>
            <w:tcBorders>
              <w:top w:val="nil"/>
              <w:left w:val="nil"/>
              <w:bottom w:val="single" w:sz="4" w:space="0" w:color="auto"/>
              <w:right w:val="single" w:sz="4" w:space="0" w:color="auto"/>
            </w:tcBorders>
            <w:shd w:val="clear" w:color="auto" w:fill="auto"/>
          </w:tcPr>
          <w:p w:rsidR="00DC30E2" w:rsidRPr="001E1932" w:rsidRDefault="003414D3" w:rsidP="007A4B01">
            <w:pPr>
              <w:spacing w:after="0" w:line="240" w:lineRule="auto"/>
              <w:jc w:val="center"/>
              <w:rPr>
                <w:rFonts w:ascii="Liberation Serif" w:eastAsia="Times New Roman" w:hAnsi="Liberation Serif" w:cs="Calibri"/>
                <w:b/>
                <w:sz w:val="24"/>
                <w:szCs w:val="24"/>
                <w:lang w:eastAsia="ru-RU"/>
              </w:rPr>
            </w:pPr>
            <w:r>
              <w:rPr>
                <w:rFonts w:ascii="Liberation Serif" w:eastAsia="Times New Roman" w:hAnsi="Liberation Serif" w:cs="Calibri"/>
                <w:b/>
                <w:sz w:val="24"/>
                <w:szCs w:val="24"/>
                <w:lang w:eastAsia="ru-RU"/>
              </w:rPr>
              <w:t>99,6</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bl>
    <w:p w:rsidR="00536ECE" w:rsidRDefault="00536ECE"/>
    <w:p w:rsidR="00A30B37" w:rsidRDefault="00A30B37"/>
    <w:p w:rsidR="00A30B37" w:rsidRDefault="00A30B37"/>
    <w:p w:rsidR="00A30B37" w:rsidRDefault="00A30B37"/>
    <w:p w:rsidR="00A30B37" w:rsidRDefault="00A30B37"/>
    <w:p w:rsidR="00536ECE" w:rsidRPr="00154FD4" w:rsidRDefault="00536ECE"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lastRenderedPageBreak/>
        <w:t>Форма 2</w:t>
      </w: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sz w:val="24"/>
          <w:szCs w:val="24"/>
        </w:rPr>
      </w:pP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ВЫПОЛНЕНИЕ МЕРОПРИЯТИЙ МУНЦИИПАЛЬНОЙ ПРОГРАММЫ</w:t>
      </w:r>
    </w:p>
    <w:p w:rsidR="00536ECE" w:rsidRPr="00154FD4" w:rsidRDefault="00536ECE" w:rsidP="00536ECE">
      <w:pPr>
        <w:autoSpaceDE w:val="0"/>
        <w:autoSpaceDN w:val="0"/>
        <w:adjustRightInd w:val="0"/>
        <w:spacing w:after="0" w:line="240" w:lineRule="auto"/>
        <w:ind w:firstLine="708"/>
        <w:jc w:val="center"/>
        <w:outlineLvl w:val="1"/>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 xml:space="preserve">«Обеспечение общественной безопасности на территории </w:t>
      </w:r>
    </w:p>
    <w:p w:rsidR="00536ECE" w:rsidRPr="00154FD4" w:rsidRDefault="00536ECE" w:rsidP="00536ECE">
      <w:pPr>
        <w:autoSpaceDE w:val="0"/>
        <w:autoSpaceDN w:val="0"/>
        <w:adjustRightInd w:val="0"/>
        <w:spacing w:after="0" w:line="240" w:lineRule="auto"/>
        <w:ind w:firstLine="708"/>
        <w:jc w:val="center"/>
        <w:outlineLvl w:val="1"/>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Шалинского городского округа до 202</w:t>
      </w:r>
      <w:r w:rsidR="0030713C">
        <w:rPr>
          <w:rFonts w:ascii="Liberation Serif" w:eastAsia="Calibri" w:hAnsi="Liberation Serif" w:cs="Times New Roman"/>
          <w:b/>
          <w:sz w:val="24"/>
          <w:szCs w:val="24"/>
        </w:rPr>
        <w:t>3</w:t>
      </w:r>
      <w:r w:rsidRPr="00154FD4">
        <w:rPr>
          <w:rFonts w:ascii="Liberation Serif" w:eastAsia="Calibri" w:hAnsi="Liberation Serif" w:cs="Times New Roman"/>
          <w:b/>
          <w:sz w:val="24"/>
          <w:szCs w:val="24"/>
        </w:rPr>
        <w:t xml:space="preserve"> года»</w:t>
      </w: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sz w:val="24"/>
          <w:szCs w:val="24"/>
        </w:rPr>
      </w:pP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ЗА</w:t>
      </w:r>
      <w:r w:rsidR="0030713C">
        <w:rPr>
          <w:rFonts w:ascii="Liberation Serif" w:eastAsia="Calibri" w:hAnsi="Liberation Serif" w:cs="Times New Roman"/>
          <w:b/>
          <w:sz w:val="24"/>
          <w:szCs w:val="24"/>
        </w:rPr>
        <w:t xml:space="preserve"> </w:t>
      </w:r>
      <w:r w:rsidR="002D1CC4">
        <w:rPr>
          <w:rFonts w:ascii="Liberation Serif" w:eastAsia="Calibri" w:hAnsi="Liberation Serif" w:cs="Times New Roman"/>
          <w:b/>
          <w:sz w:val="24"/>
          <w:szCs w:val="24"/>
          <w:lang w:val="en-US"/>
        </w:rPr>
        <w:t>I</w:t>
      </w:r>
      <w:r w:rsidR="003414D3">
        <w:rPr>
          <w:rFonts w:ascii="Liberation Serif" w:eastAsia="Calibri" w:hAnsi="Liberation Serif" w:cs="Times New Roman"/>
          <w:b/>
          <w:sz w:val="24"/>
          <w:szCs w:val="24"/>
          <w:lang w:val="en-US"/>
        </w:rPr>
        <w:t>V</w:t>
      </w:r>
      <w:r w:rsidR="002D1CC4" w:rsidRPr="00661FE4">
        <w:rPr>
          <w:rFonts w:ascii="Liberation Serif" w:eastAsia="Calibri" w:hAnsi="Liberation Serif" w:cs="Times New Roman"/>
          <w:b/>
          <w:sz w:val="24"/>
          <w:szCs w:val="24"/>
        </w:rPr>
        <w:t xml:space="preserve"> </w:t>
      </w:r>
      <w:r w:rsidR="002D1CC4">
        <w:rPr>
          <w:rFonts w:ascii="Liberation Serif" w:eastAsia="Calibri" w:hAnsi="Liberation Serif" w:cs="Times New Roman"/>
          <w:b/>
          <w:sz w:val="24"/>
          <w:szCs w:val="24"/>
        </w:rPr>
        <w:t xml:space="preserve">квартал </w:t>
      </w:r>
      <w:r w:rsidR="0030713C">
        <w:rPr>
          <w:rFonts w:ascii="Liberation Serif" w:eastAsia="Calibri" w:hAnsi="Liberation Serif" w:cs="Times New Roman"/>
          <w:b/>
          <w:sz w:val="24"/>
          <w:szCs w:val="24"/>
        </w:rPr>
        <w:t>20</w:t>
      </w:r>
      <w:r w:rsidR="005D46A9">
        <w:rPr>
          <w:rFonts w:ascii="Liberation Serif" w:eastAsia="Calibri" w:hAnsi="Liberation Serif" w:cs="Times New Roman"/>
          <w:b/>
          <w:sz w:val="24"/>
          <w:szCs w:val="24"/>
        </w:rPr>
        <w:t>2</w:t>
      </w:r>
      <w:r w:rsidR="002D1CC4">
        <w:rPr>
          <w:rFonts w:ascii="Liberation Serif" w:eastAsia="Calibri" w:hAnsi="Liberation Serif" w:cs="Times New Roman"/>
          <w:b/>
          <w:sz w:val="24"/>
          <w:szCs w:val="24"/>
        </w:rPr>
        <w:t>1</w:t>
      </w:r>
      <w:r w:rsidR="00755F42">
        <w:rPr>
          <w:rFonts w:ascii="Liberation Serif" w:eastAsia="Calibri" w:hAnsi="Liberation Serif" w:cs="Times New Roman"/>
          <w:b/>
          <w:sz w:val="24"/>
          <w:szCs w:val="24"/>
        </w:rPr>
        <w:t xml:space="preserve"> </w:t>
      </w:r>
      <w:r w:rsidR="005E7074">
        <w:rPr>
          <w:rFonts w:ascii="Liberation Serif" w:eastAsia="Calibri" w:hAnsi="Liberation Serif" w:cs="Times New Roman"/>
          <w:b/>
          <w:sz w:val="24"/>
          <w:szCs w:val="24"/>
        </w:rPr>
        <w:t>год</w:t>
      </w:r>
    </w:p>
    <w:p w:rsidR="00536ECE" w:rsidRPr="00154FD4" w:rsidRDefault="00536ECE" w:rsidP="00536ECE">
      <w:pPr>
        <w:spacing w:after="0" w:line="240" w:lineRule="auto"/>
        <w:ind w:firstLine="708"/>
        <w:jc w:val="both"/>
        <w:rPr>
          <w:rFonts w:ascii="Liberation Serif" w:eastAsia="Times New Roman" w:hAnsi="Liberation Serif" w:cs="Times New Roman"/>
          <w:b/>
          <w:lang w:eastAsia="ru-RU"/>
        </w:rPr>
      </w:pPr>
    </w:p>
    <w:p w:rsidR="00536ECE" w:rsidRDefault="00536ECE" w:rsidP="00536ECE">
      <w:pPr>
        <w:spacing w:after="0" w:line="240" w:lineRule="auto"/>
        <w:ind w:firstLine="708"/>
        <w:jc w:val="both"/>
        <w:rPr>
          <w:rFonts w:ascii="Liberation Serif" w:eastAsia="Times New Roman" w:hAnsi="Liberation Serif" w:cs="Times New Roman"/>
          <w:b/>
          <w:lang w:eastAsia="ru-RU"/>
        </w:rPr>
      </w:pPr>
      <w:r w:rsidRPr="00154FD4">
        <w:rPr>
          <w:rFonts w:ascii="Liberation Serif" w:eastAsia="Times New Roman" w:hAnsi="Liberation Serif" w:cs="Times New Roman"/>
          <w:b/>
          <w:lang w:eastAsia="ru-RU"/>
        </w:rPr>
        <w:t>4. Подпрограмма "Обеспечение общественной безопасности на территории Шалинского городского округа до 202</w:t>
      </w:r>
      <w:r w:rsidR="0030713C">
        <w:rPr>
          <w:rFonts w:ascii="Liberation Serif" w:eastAsia="Times New Roman" w:hAnsi="Liberation Serif" w:cs="Times New Roman"/>
          <w:b/>
          <w:lang w:eastAsia="ru-RU"/>
        </w:rPr>
        <w:t>3</w:t>
      </w:r>
      <w:r w:rsidRPr="00154FD4">
        <w:rPr>
          <w:rFonts w:ascii="Liberation Serif" w:eastAsia="Times New Roman" w:hAnsi="Liberation Serif" w:cs="Times New Roman"/>
          <w:b/>
          <w:lang w:eastAsia="ru-RU"/>
        </w:rPr>
        <w:t xml:space="preserve"> года».</w:t>
      </w:r>
    </w:p>
    <w:tbl>
      <w:tblPr>
        <w:tblW w:w="10647" w:type="dxa"/>
        <w:tblInd w:w="93" w:type="dxa"/>
        <w:tblLayout w:type="fixed"/>
        <w:tblLook w:val="04A0" w:firstRow="1" w:lastRow="0" w:firstColumn="1" w:lastColumn="0" w:noHBand="0" w:noVBand="1"/>
      </w:tblPr>
      <w:tblGrid>
        <w:gridCol w:w="959"/>
        <w:gridCol w:w="49"/>
        <w:gridCol w:w="3794"/>
        <w:gridCol w:w="1605"/>
        <w:gridCol w:w="1240"/>
        <w:gridCol w:w="165"/>
        <w:gridCol w:w="1296"/>
        <w:gridCol w:w="1539"/>
      </w:tblGrid>
      <w:tr w:rsidR="00265C62" w:rsidRPr="00265C62" w:rsidTr="00265C62">
        <w:trPr>
          <w:trHeight w:val="1185"/>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N   </w:t>
            </w:r>
            <w:r w:rsidRPr="00265C62">
              <w:rPr>
                <w:rFonts w:ascii="Liberation Serif" w:eastAsia="Times New Roman" w:hAnsi="Liberation Serif" w:cs="Calibri"/>
                <w:color w:val="000000"/>
                <w:sz w:val="24"/>
                <w:szCs w:val="24"/>
                <w:lang w:eastAsia="ru-RU"/>
              </w:rPr>
              <w:br/>
              <w:t>строки</w:t>
            </w:r>
          </w:p>
        </w:tc>
        <w:tc>
          <w:tcPr>
            <w:tcW w:w="3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Источники расходов       </w:t>
            </w:r>
            <w:r w:rsidRPr="00265C62">
              <w:rPr>
                <w:rFonts w:ascii="Liberation Serif" w:eastAsia="Times New Roman" w:hAnsi="Liberation Serif" w:cs="Calibri"/>
                <w:color w:val="000000"/>
                <w:sz w:val="24"/>
                <w:szCs w:val="24"/>
                <w:lang w:eastAsia="ru-RU"/>
              </w:rPr>
              <w:br/>
              <w:t xml:space="preserve">       на финансирование</w:t>
            </w:r>
          </w:p>
        </w:tc>
        <w:tc>
          <w:tcPr>
            <w:tcW w:w="4306" w:type="dxa"/>
            <w:gridSpan w:val="4"/>
            <w:tcBorders>
              <w:top w:val="single" w:sz="4" w:space="0" w:color="auto"/>
              <w:left w:val="nil"/>
              <w:bottom w:val="single" w:sz="4" w:space="0" w:color="auto"/>
              <w:right w:val="single" w:sz="4" w:space="0" w:color="000000"/>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Объем расходов  на выполнение    </w:t>
            </w:r>
            <w:r w:rsidRPr="00265C62">
              <w:rPr>
                <w:rFonts w:ascii="Liberation Serif" w:eastAsia="Times New Roman" w:hAnsi="Liberation Serif" w:cs="Calibri"/>
                <w:color w:val="000000"/>
                <w:sz w:val="24"/>
                <w:szCs w:val="24"/>
                <w:lang w:eastAsia="ru-RU"/>
              </w:rPr>
              <w:br/>
              <w:t xml:space="preserve">    мероприятия, тыс. рублей</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Причины   </w:t>
            </w:r>
            <w:r w:rsidRPr="00265C62">
              <w:rPr>
                <w:rFonts w:ascii="Liberation Serif" w:eastAsia="Times New Roman" w:hAnsi="Liberation Serif" w:cs="Calibri"/>
                <w:color w:val="000000"/>
                <w:sz w:val="24"/>
                <w:szCs w:val="24"/>
                <w:lang w:eastAsia="ru-RU"/>
              </w:rPr>
              <w:br/>
              <w:t xml:space="preserve"> отклонения </w:t>
            </w:r>
            <w:r w:rsidRPr="00265C62">
              <w:rPr>
                <w:rFonts w:ascii="Liberation Serif" w:eastAsia="Times New Roman" w:hAnsi="Liberation Serif" w:cs="Calibri"/>
                <w:color w:val="000000"/>
                <w:sz w:val="24"/>
                <w:szCs w:val="24"/>
                <w:lang w:eastAsia="ru-RU"/>
              </w:rPr>
              <w:br/>
              <w:t>от планового</w:t>
            </w:r>
            <w:r w:rsidRPr="00265C62">
              <w:rPr>
                <w:rFonts w:ascii="Liberation Serif" w:eastAsia="Times New Roman" w:hAnsi="Liberation Serif" w:cs="Calibri"/>
                <w:color w:val="000000"/>
                <w:sz w:val="24"/>
                <w:szCs w:val="24"/>
                <w:lang w:eastAsia="ru-RU"/>
              </w:rPr>
              <w:br/>
              <w:t xml:space="preserve">  значения</w:t>
            </w:r>
          </w:p>
        </w:tc>
      </w:tr>
      <w:tr w:rsidR="00265C62" w:rsidRPr="00265C62" w:rsidTr="006E7798">
        <w:trPr>
          <w:trHeight w:val="825"/>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c>
          <w:tcPr>
            <w:tcW w:w="3843" w:type="dxa"/>
            <w:gridSpan w:val="2"/>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D1CC4">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План 20</w:t>
            </w:r>
            <w:r w:rsidR="00A81E8F">
              <w:rPr>
                <w:rFonts w:ascii="Liberation Serif" w:eastAsia="Times New Roman" w:hAnsi="Liberation Serif" w:cs="Calibri"/>
                <w:color w:val="000000"/>
                <w:sz w:val="24"/>
                <w:szCs w:val="24"/>
                <w:lang w:eastAsia="ru-RU"/>
              </w:rPr>
              <w:t>2</w:t>
            </w:r>
            <w:r w:rsidR="002D1CC4">
              <w:rPr>
                <w:rFonts w:ascii="Liberation Serif" w:eastAsia="Times New Roman" w:hAnsi="Liberation Serif" w:cs="Calibri"/>
                <w:color w:val="000000"/>
                <w:sz w:val="24"/>
                <w:szCs w:val="24"/>
                <w:lang w:eastAsia="ru-RU"/>
              </w:rPr>
              <w:t>1</w:t>
            </w:r>
            <w:r w:rsidRPr="00265C62">
              <w:rPr>
                <w:rFonts w:ascii="Liberation Serif" w:eastAsia="Times New Roman" w:hAnsi="Liberation Serif" w:cs="Calibri"/>
                <w:color w:val="000000"/>
                <w:sz w:val="24"/>
                <w:szCs w:val="24"/>
                <w:lang w:eastAsia="ru-RU"/>
              </w:rPr>
              <w:t>год</w:t>
            </w:r>
          </w:p>
        </w:tc>
        <w:tc>
          <w:tcPr>
            <w:tcW w:w="1405"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D1CC4">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Факт 20</w:t>
            </w:r>
            <w:r w:rsidR="00A81E8F">
              <w:rPr>
                <w:rFonts w:ascii="Liberation Serif" w:eastAsia="Times New Roman" w:hAnsi="Liberation Serif" w:cs="Calibri"/>
                <w:color w:val="000000"/>
                <w:sz w:val="24"/>
                <w:szCs w:val="24"/>
                <w:lang w:eastAsia="ru-RU"/>
              </w:rPr>
              <w:t>2</w:t>
            </w:r>
            <w:r w:rsidR="002D1CC4">
              <w:rPr>
                <w:rFonts w:ascii="Liberation Serif" w:eastAsia="Times New Roman" w:hAnsi="Liberation Serif" w:cs="Calibri"/>
                <w:color w:val="000000"/>
                <w:sz w:val="24"/>
                <w:szCs w:val="24"/>
                <w:lang w:eastAsia="ru-RU"/>
              </w:rPr>
              <w:t>1</w:t>
            </w:r>
            <w:r w:rsidRPr="00265C62">
              <w:rPr>
                <w:rFonts w:ascii="Liberation Serif" w:eastAsia="Times New Roman" w:hAnsi="Liberation Serif" w:cs="Calibri"/>
                <w:color w:val="000000"/>
                <w:sz w:val="24"/>
                <w:szCs w:val="24"/>
                <w:lang w:eastAsia="ru-RU"/>
              </w:rPr>
              <w:t>год</w:t>
            </w:r>
          </w:p>
        </w:tc>
        <w:tc>
          <w:tcPr>
            <w:tcW w:w="1296"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процент  выполнения</w:t>
            </w: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r>
      <w:tr w:rsidR="00265C62" w:rsidRPr="00265C62" w:rsidTr="006E7798">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1</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2</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3</w:t>
            </w:r>
          </w:p>
        </w:tc>
        <w:tc>
          <w:tcPr>
            <w:tcW w:w="1405"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4</w:t>
            </w:r>
          </w:p>
        </w:tc>
        <w:tc>
          <w:tcPr>
            <w:tcW w:w="1296"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5</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6</w:t>
            </w:r>
          </w:p>
        </w:tc>
      </w:tr>
      <w:tr w:rsidR="00265C62" w:rsidRPr="00265C62" w:rsidTr="006E7798">
        <w:trPr>
          <w:trHeight w:val="300"/>
        </w:trPr>
        <w:tc>
          <w:tcPr>
            <w:tcW w:w="48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5C62" w:rsidRPr="009B7B48" w:rsidRDefault="00265C62" w:rsidP="00265C62">
            <w:pPr>
              <w:spacing w:after="0" w:line="240" w:lineRule="auto"/>
              <w:jc w:val="center"/>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ВСЕГО ПО ПОДПРОГРАММЕ,  В ТОМ ЧИСЛЕ        </w:t>
            </w:r>
          </w:p>
        </w:tc>
        <w:tc>
          <w:tcPr>
            <w:tcW w:w="1605" w:type="dxa"/>
            <w:tcBorders>
              <w:top w:val="nil"/>
              <w:left w:val="nil"/>
              <w:bottom w:val="single" w:sz="4" w:space="0" w:color="auto"/>
              <w:right w:val="single" w:sz="4" w:space="0" w:color="auto"/>
            </w:tcBorders>
            <w:shd w:val="clear" w:color="auto" w:fill="auto"/>
            <w:hideMark/>
          </w:tcPr>
          <w:p w:rsidR="00265C62" w:rsidRPr="00162EEB" w:rsidRDefault="006E7798" w:rsidP="00F65B40">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11596,78457</w:t>
            </w:r>
          </w:p>
        </w:tc>
        <w:tc>
          <w:tcPr>
            <w:tcW w:w="1405" w:type="dxa"/>
            <w:gridSpan w:val="2"/>
            <w:tcBorders>
              <w:top w:val="nil"/>
              <w:left w:val="nil"/>
              <w:bottom w:val="single" w:sz="4" w:space="0" w:color="auto"/>
              <w:right w:val="single" w:sz="4" w:space="0" w:color="auto"/>
            </w:tcBorders>
            <w:shd w:val="clear" w:color="auto" w:fill="auto"/>
          </w:tcPr>
          <w:p w:rsidR="00265C62" w:rsidRPr="00162EEB" w:rsidRDefault="006E7798" w:rsidP="00420443">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11490,33934</w:t>
            </w:r>
          </w:p>
        </w:tc>
        <w:tc>
          <w:tcPr>
            <w:tcW w:w="1296" w:type="dxa"/>
            <w:tcBorders>
              <w:top w:val="nil"/>
              <w:left w:val="nil"/>
              <w:bottom w:val="single" w:sz="4" w:space="0" w:color="auto"/>
              <w:right w:val="single" w:sz="4" w:space="0" w:color="auto"/>
            </w:tcBorders>
            <w:shd w:val="clear" w:color="auto" w:fill="auto"/>
          </w:tcPr>
          <w:p w:rsidR="00265C62" w:rsidRPr="006E7798" w:rsidRDefault="006E7798" w:rsidP="000E5D5D">
            <w:pPr>
              <w:spacing w:after="0" w:line="240" w:lineRule="auto"/>
              <w:jc w:val="center"/>
              <w:rPr>
                <w:rFonts w:ascii="Liberation Serif" w:eastAsia="Times New Roman" w:hAnsi="Liberation Serif" w:cs="Calibri"/>
                <w:b/>
                <w:bCs/>
                <w:sz w:val="24"/>
                <w:szCs w:val="24"/>
                <w:lang w:eastAsia="ru-RU"/>
              </w:rPr>
            </w:pPr>
            <w:r w:rsidRPr="006E7798">
              <w:rPr>
                <w:rFonts w:ascii="Liberation Serif" w:eastAsia="Times New Roman" w:hAnsi="Liberation Serif" w:cs="Calibri"/>
                <w:b/>
                <w:bCs/>
                <w:sz w:val="24"/>
                <w:szCs w:val="24"/>
                <w:lang w:eastAsia="ru-RU"/>
              </w:rPr>
              <w:t>99</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4D247B" w:rsidRPr="00265C62" w:rsidTr="006E7798">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4D247B" w:rsidRPr="009B7B48" w:rsidRDefault="004D247B" w:rsidP="002C668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4D247B" w:rsidRPr="009B7B48" w:rsidRDefault="004D247B"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noWrap/>
            <w:vAlign w:val="center"/>
            <w:hideMark/>
          </w:tcPr>
          <w:p w:rsidR="004D247B" w:rsidRPr="00B61718" w:rsidRDefault="006E7798" w:rsidP="004F675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1222,4000</w:t>
            </w:r>
          </w:p>
        </w:tc>
        <w:tc>
          <w:tcPr>
            <w:tcW w:w="1405" w:type="dxa"/>
            <w:gridSpan w:val="2"/>
            <w:tcBorders>
              <w:top w:val="nil"/>
              <w:left w:val="nil"/>
              <w:bottom w:val="single" w:sz="4" w:space="0" w:color="auto"/>
              <w:right w:val="single" w:sz="4" w:space="0" w:color="auto"/>
            </w:tcBorders>
            <w:shd w:val="clear" w:color="auto" w:fill="auto"/>
            <w:noWrap/>
            <w:vAlign w:val="center"/>
          </w:tcPr>
          <w:p w:rsidR="004D247B" w:rsidRPr="00B61718" w:rsidRDefault="006E7798" w:rsidP="00EB5B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1217,47034</w:t>
            </w:r>
          </w:p>
        </w:tc>
        <w:tc>
          <w:tcPr>
            <w:tcW w:w="1296" w:type="dxa"/>
            <w:tcBorders>
              <w:top w:val="nil"/>
              <w:left w:val="nil"/>
              <w:bottom w:val="single" w:sz="4" w:space="0" w:color="auto"/>
              <w:right w:val="single" w:sz="4" w:space="0" w:color="auto"/>
            </w:tcBorders>
            <w:shd w:val="clear" w:color="auto" w:fill="auto"/>
            <w:noWrap/>
            <w:vAlign w:val="center"/>
          </w:tcPr>
          <w:p w:rsidR="004D247B" w:rsidRPr="006E7798" w:rsidRDefault="006E7798" w:rsidP="00EB5B84">
            <w:pPr>
              <w:spacing w:after="0" w:line="240" w:lineRule="auto"/>
              <w:jc w:val="center"/>
              <w:rPr>
                <w:rFonts w:ascii="Times New Roman" w:eastAsia="Times New Roman" w:hAnsi="Times New Roman" w:cs="Times New Roman"/>
                <w:b/>
                <w:bCs/>
                <w:lang w:eastAsia="ru-RU"/>
              </w:rPr>
            </w:pPr>
            <w:r w:rsidRPr="006E7798">
              <w:rPr>
                <w:rFonts w:ascii="Times New Roman" w:eastAsia="Times New Roman" w:hAnsi="Times New Roman" w:cs="Times New Roman"/>
                <w:b/>
                <w:bCs/>
                <w:lang w:eastAsia="ru-RU"/>
              </w:rPr>
              <w:t>99,7</w:t>
            </w:r>
          </w:p>
        </w:tc>
        <w:tc>
          <w:tcPr>
            <w:tcW w:w="1539" w:type="dxa"/>
            <w:tcBorders>
              <w:top w:val="nil"/>
              <w:left w:val="nil"/>
              <w:bottom w:val="single" w:sz="4" w:space="0" w:color="auto"/>
              <w:right w:val="single" w:sz="4" w:space="0" w:color="auto"/>
            </w:tcBorders>
            <w:shd w:val="clear" w:color="auto" w:fill="auto"/>
            <w:vAlign w:val="center"/>
            <w:hideMark/>
          </w:tcPr>
          <w:p w:rsidR="004D247B" w:rsidRPr="009B7B48" w:rsidRDefault="004D247B"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6E7798">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A825A1" w:rsidP="002C668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2</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hideMark/>
          </w:tcPr>
          <w:p w:rsidR="00265C62" w:rsidRPr="00162EEB" w:rsidRDefault="00603366" w:rsidP="00603366">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405" w:type="dxa"/>
            <w:gridSpan w:val="2"/>
            <w:tcBorders>
              <w:top w:val="nil"/>
              <w:left w:val="nil"/>
              <w:bottom w:val="single" w:sz="4" w:space="0" w:color="auto"/>
              <w:right w:val="single" w:sz="4" w:space="0" w:color="auto"/>
            </w:tcBorders>
            <w:shd w:val="clear" w:color="auto" w:fill="auto"/>
          </w:tcPr>
          <w:p w:rsidR="00265C62" w:rsidRPr="00162EEB" w:rsidRDefault="00603366" w:rsidP="00081D81">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296" w:type="dxa"/>
            <w:tcBorders>
              <w:top w:val="nil"/>
              <w:left w:val="nil"/>
              <w:bottom w:val="single" w:sz="4" w:space="0" w:color="auto"/>
              <w:right w:val="single" w:sz="4" w:space="0" w:color="auto"/>
            </w:tcBorders>
            <w:shd w:val="clear" w:color="auto" w:fill="auto"/>
          </w:tcPr>
          <w:p w:rsidR="00265C62" w:rsidRPr="006E7798" w:rsidRDefault="0043721F" w:rsidP="00081D81">
            <w:pPr>
              <w:spacing w:after="0" w:line="240" w:lineRule="auto"/>
              <w:jc w:val="center"/>
              <w:rPr>
                <w:rFonts w:ascii="Liberation Serif" w:eastAsia="Times New Roman" w:hAnsi="Liberation Serif" w:cs="Calibri"/>
                <w:b/>
                <w:bCs/>
                <w:sz w:val="24"/>
                <w:szCs w:val="24"/>
                <w:lang w:eastAsia="ru-RU"/>
              </w:rPr>
            </w:pPr>
            <w:r w:rsidRPr="006E7798">
              <w:rPr>
                <w:rFonts w:ascii="Liberation Serif" w:eastAsia="Times New Roman" w:hAnsi="Liberation Serif" w:cs="Calibri"/>
                <w:b/>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6E7798">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A825A1" w:rsidP="002C668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3</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265C62" w:rsidRPr="004D247B" w:rsidRDefault="006E7798" w:rsidP="00603366">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10374,38457</w:t>
            </w:r>
          </w:p>
        </w:tc>
        <w:tc>
          <w:tcPr>
            <w:tcW w:w="1405" w:type="dxa"/>
            <w:gridSpan w:val="2"/>
            <w:tcBorders>
              <w:top w:val="nil"/>
              <w:left w:val="nil"/>
              <w:bottom w:val="single" w:sz="4" w:space="0" w:color="auto"/>
              <w:right w:val="single" w:sz="4" w:space="0" w:color="auto"/>
            </w:tcBorders>
            <w:shd w:val="clear" w:color="auto" w:fill="auto"/>
          </w:tcPr>
          <w:p w:rsidR="00265C62" w:rsidRPr="004D247B" w:rsidRDefault="006E7798" w:rsidP="00420443">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10272,8690</w:t>
            </w:r>
          </w:p>
        </w:tc>
        <w:tc>
          <w:tcPr>
            <w:tcW w:w="1296" w:type="dxa"/>
            <w:tcBorders>
              <w:top w:val="nil"/>
              <w:left w:val="nil"/>
              <w:bottom w:val="single" w:sz="4" w:space="0" w:color="auto"/>
              <w:right w:val="single" w:sz="4" w:space="0" w:color="auto"/>
            </w:tcBorders>
            <w:shd w:val="clear" w:color="auto" w:fill="auto"/>
          </w:tcPr>
          <w:p w:rsidR="00265C62" w:rsidRPr="006E7798" w:rsidRDefault="006E7798" w:rsidP="000E5D5D">
            <w:pPr>
              <w:spacing w:after="0" w:line="240" w:lineRule="auto"/>
              <w:jc w:val="center"/>
              <w:rPr>
                <w:rFonts w:ascii="Liberation Serif" w:eastAsia="Times New Roman" w:hAnsi="Liberation Serif" w:cs="Calibri"/>
                <w:b/>
                <w:bCs/>
                <w:sz w:val="24"/>
                <w:szCs w:val="24"/>
                <w:lang w:eastAsia="ru-RU"/>
              </w:rPr>
            </w:pPr>
            <w:r w:rsidRPr="006E7798">
              <w:rPr>
                <w:rFonts w:ascii="Liberation Serif" w:eastAsia="Times New Roman" w:hAnsi="Liberation Serif" w:cs="Calibri"/>
                <w:b/>
                <w:bCs/>
                <w:sz w:val="24"/>
                <w:szCs w:val="24"/>
                <w:lang w:eastAsia="ru-RU"/>
              </w:rPr>
              <w:t>99</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265C62">
        <w:trPr>
          <w:trHeight w:val="810"/>
        </w:trPr>
        <w:tc>
          <w:tcPr>
            <w:tcW w:w="1064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825A1" w:rsidRPr="00B61718" w:rsidRDefault="00A825A1" w:rsidP="00A825A1">
            <w:pPr>
              <w:spacing w:after="0" w:line="240" w:lineRule="auto"/>
              <w:jc w:val="center"/>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Цель 1. Обеспечение первичных мер пожарной безопасности в границах </w:t>
            </w:r>
          </w:p>
          <w:p w:rsidR="00265C62" w:rsidRDefault="00A825A1" w:rsidP="00A825A1">
            <w:pPr>
              <w:spacing w:after="0" w:line="240" w:lineRule="auto"/>
              <w:jc w:val="center"/>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Шалинского городского округа   </w:t>
            </w:r>
          </w:p>
          <w:p w:rsidR="00755F42" w:rsidRPr="00B61718" w:rsidRDefault="00755F42" w:rsidP="00A825A1">
            <w:pPr>
              <w:spacing w:after="0" w:line="240" w:lineRule="auto"/>
              <w:jc w:val="center"/>
              <w:rPr>
                <w:rFonts w:ascii="Times New Roman" w:eastAsia="Times New Roman" w:hAnsi="Times New Roman" w:cs="Times New Roman"/>
                <w:b/>
                <w:bCs/>
                <w:color w:val="000000"/>
                <w:lang w:eastAsia="ru-RU"/>
              </w:rPr>
            </w:pPr>
            <w:r w:rsidRPr="00755F42">
              <w:rPr>
                <w:rFonts w:ascii="Times New Roman" w:eastAsia="Times New Roman" w:hAnsi="Times New Roman" w:cs="Times New Roman"/>
                <w:b/>
                <w:bCs/>
                <w:color w:val="000000"/>
                <w:lang w:eastAsia="ru-RU"/>
              </w:rPr>
              <w:t>Задача 1. Повышение защищенности территории Шалинского городского округа  от угрозы природных и техногенных пожаров</w:t>
            </w:r>
          </w:p>
        </w:tc>
      </w:tr>
      <w:tr w:rsidR="002C6688"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9</w:t>
            </w:r>
          </w:p>
        </w:tc>
        <w:tc>
          <w:tcPr>
            <w:tcW w:w="3843" w:type="dxa"/>
            <w:gridSpan w:val="2"/>
            <w:tcBorders>
              <w:top w:val="nil"/>
              <w:left w:val="nil"/>
              <w:bottom w:val="single" w:sz="4" w:space="0" w:color="auto"/>
              <w:right w:val="single" w:sz="4" w:space="0" w:color="auto"/>
            </w:tcBorders>
            <w:shd w:val="clear" w:color="auto" w:fill="auto"/>
            <w:vAlign w:val="center"/>
          </w:tcPr>
          <w:p w:rsidR="002C6688" w:rsidRPr="00B61718" w:rsidRDefault="002C6688" w:rsidP="00D40ED7">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vAlign w:val="center"/>
          </w:tcPr>
          <w:p w:rsidR="002C6688" w:rsidRPr="0057155B" w:rsidRDefault="0057155B" w:rsidP="004F6753">
            <w:pPr>
              <w:spacing w:after="0" w:line="240" w:lineRule="auto"/>
              <w:jc w:val="center"/>
              <w:rPr>
                <w:rFonts w:ascii="Times New Roman" w:eastAsia="Times New Roman" w:hAnsi="Times New Roman" w:cs="Times New Roman"/>
                <w:b/>
                <w:bCs/>
                <w:lang w:eastAsia="ru-RU"/>
              </w:rPr>
            </w:pPr>
            <w:r w:rsidRPr="0057155B">
              <w:rPr>
                <w:rFonts w:ascii="Times New Roman" w:eastAsia="Times New Roman" w:hAnsi="Times New Roman" w:cs="Times New Roman"/>
                <w:b/>
                <w:bCs/>
                <w:lang w:eastAsia="ru-RU"/>
              </w:rPr>
              <w:t>949,57108</w:t>
            </w:r>
          </w:p>
        </w:tc>
        <w:tc>
          <w:tcPr>
            <w:tcW w:w="1240" w:type="dxa"/>
            <w:tcBorders>
              <w:top w:val="nil"/>
              <w:left w:val="nil"/>
              <w:bottom w:val="single" w:sz="4" w:space="0" w:color="auto"/>
              <w:right w:val="single" w:sz="4" w:space="0" w:color="auto"/>
            </w:tcBorders>
            <w:shd w:val="clear" w:color="auto" w:fill="auto"/>
            <w:vAlign w:val="center"/>
          </w:tcPr>
          <w:p w:rsidR="002C6688" w:rsidRPr="0057155B" w:rsidRDefault="0057155B" w:rsidP="00441757">
            <w:pPr>
              <w:spacing w:after="0" w:line="240" w:lineRule="auto"/>
              <w:jc w:val="center"/>
              <w:rPr>
                <w:rFonts w:ascii="Times New Roman" w:eastAsia="Times New Roman" w:hAnsi="Times New Roman" w:cs="Times New Roman"/>
                <w:b/>
                <w:bCs/>
                <w:lang w:eastAsia="ru-RU"/>
              </w:rPr>
            </w:pPr>
            <w:r w:rsidRPr="0057155B">
              <w:rPr>
                <w:rFonts w:ascii="Times New Roman" w:eastAsia="Times New Roman" w:hAnsi="Times New Roman" w:cs="Times New Roman"/>
                <w:b/>
                <w:bCs/>
                <w:lang w:eastAsia="ru-RU"/>
              </w:rPr>
              <w:t>949,57108</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57155B" w:rsidRDefault="0057155B" w:rsidP="00094E9D">
            <w:pPr>
              <w:spacing w:after="0" w:line="240" w:lineRule="auto"/>
              <w:jc w:val="center"/>
              <w:rPr>
                <w:rFonts w:ascii="Times New Roman" w:eastAsia="Times New Roman" w:hAnsi="Times New Roman" w:cs="Times New Roman"/>
                <w:b/>
                <w:bCs/>
                <w:lang w:eastAsia="ru-RU"/>
              </w:rPr>
            </w:pPr>
            <w:r w:rsidRPr="0057155B">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10</w:t>
            </w:r>
          </w:p>
        </w:tc>
        <w:tc>
          <w:tcPr>
            <w:tcW w:w="3843" w:type="dxa"/>
            <w:gridSpan w:val="2"/>
            <w:tcBorders>
              <w:top w:val="nil"/>
              <w:left w:val="nil"/>
              <w:bottom w:val="single" w:sz="4" w:space="0" w:color="auto"/>
              <w:right w:val="single" w:sz="4" w:space="0" w:color="auto"/>
            </w:tcBorders>
            <w:shd w:val="clear" w:color="auto" w:fill="auto"/>
            <w:vAlign w:val="center"/>
          </w:tcPr>
          <w:p w:rsidR="002C6688" w:rsidRPr="00B61718" w:rsidRDefault="002C6688" w:rsidP="00D40ED7">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2C6688" w:rsidRPr="0057155B" w:rsidRDefault="002C6688" w:rsidP="00D40ED7">
            <w:pPr>
              <w:spacing w:after="0" w:line="240" w:lineRule="auto"/>
              <w:jc w:val="center"/>
              <w:rPr>
                <w:rFonts w:ascii="Times New Roman" w:eastAsia="Times New Roman" w:hAnsi="Times New Roman" w:cs="Times New Roman"/>
                <w:b/>
                <w:lang w:eastAsia="ru-RU"/>
              </w:rPr>
            </w:pPr>
            <w:r w:rsidRPr="0057155B">
              <w:rPr>
                <w:rFonts w:ascii="Times New Roman" w:eastAsia="Times New Roman" w:hAnsi="Times New Roman" w:cs="Times New Roman"/>
                <w:b/>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57155B" w:rsidRDefault="00603366" w:rsidP="00D40ED7">
            <w:pPr>
              <w:spacing w:after="0" w:line="240" w:lineRule="auto"/>
              <w:jc w:val="center"/>
              <w:rPr>
                <w:rFonts w:ascii="Times New Roman" w:eastAsia="Times New Roman" w:hAnsi="Times New Roman" w:cs="Times New Roman"/>
                <w:b/>
                <w:lang w:eastAsia="ru-RU"/>
              </w:rPr>
            </w:pPr>
            <w:r w:rsidRPr="0057155B">
              <w:rPr>
                <w:rFonts w:ascii="Times New Roman" w:eastAsia="Times New Roman" w:hAnsi="Times New Roman" w:cs="Times New Roman"/>
                <w:b/>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57155B" w:rsidRDefault="0043721F" w:rsidP="00D40ED7">
            <w:pPr>
              <w:spacing w:after="0" w:line="240" w:lineRule="auto"/>
              <w:jc w:val="center"/>
              <w:rPr>
                <w:rFonts w:ascii="Times New Roman" w:eastAsia="Times New Roman" w:hAnsi="Times New Roman" w:cs="Times New Roman"/>
                <w:b/>
                <w:lang w:eastAsia="ru-RU"/>
              </w:rPr>
            </w:pPr>
            <w:r w:rsidRPr="0057155B">
              <w:rPr>
                <w:rFonts w:ascii="Times New Roman" w:eastAsia="Times New Roman" w:hAnsi="Times New Roman" w:cs="Times New Roman"/>
                <w:b/>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11</w:t>
            </w:r>
          </w:p>
        </w:tc>
        <w:tc>
          <w:tcPr>
            <w:tcW w:w="3843" w:type="dxa"/>
            <w:gridSpan w:val="2"/>
            <w:tcBorders>
              <w:top w:val="nil"/>
              <w:left w:val="nil"/>
              <w:bottom w:val="single" w:sz="4" w:space="0" w:color="auto"/>
              <w:right w:val="single" w:sz="4" w:space="0" w:color="auto"/>
            </w:tcBorders>
            <w:shd w:val="clear" w:color="auto" w:fill="auto"/>
            <w:vAlign w:val="center"/>
          </w:tcPr>
          <w:p w:rsidR="002C6688" w:rsidRPr="00B61718" w:rsidRDefault="002C6688" w:rsidP="00D40ED7">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2C6688" w:rsidRPr="0057155B" w:rsidRDefault="002C6688" w:rsidP="00D40ED7">
            <w:pPr>
              <w:spacing w:after="0" w:line="240" w:lineRule="auto"/>
              <w:jc w:val="center"/>
              <w:rPr>
                <w:rFonts w:ascii="Times New Roman" w:eastAsia="Times New Roman" w:hAnsi="Times New Roman" w:cs="Times New Roman"/>
                <w:b/>
                <w:lang w:eastAsia="ru-RU"/>
              </w:rPr>
            </w:pPr>
            <w:r w:rsidRPr="0057155B">
              <w:rPr>
                <w:rFonts w:ascii="Times New Roman" w:eastAsia="Times New Roman" w:hAnsi="Times New Roman" w:cs="Times New Roman"/>
                <w:b/>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57155B" w:rsidRDefault="00603366" w:rsidP="00D40ED7">
            <w:pPr>
              <w:spacing w:after="0" w:line="240" w:lineRule="auto"/>
              <w:jc w:val="center"/>
              <w:rPr>
                <w:rFonts w:ascii="Times New Roman" w:eastAsia="Times New Roman" w:hAnsi="Times New Roman" w:cs="Times New Roman"/>
                <w:b/>
                <w:lang w:eastAsia="ru-RU"/>
              </w:rPr>
            </w:pPr>
            <w:r w:rsidRPr="0057155B">
              <w:rPr>
                <w:rFonts w:ascii="Times New Roman" w:eastAsia="Times New Roman" w:hAnsi="Times New Roman" w:cs="Times New Roman"/>
                <w:b/>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57155B" w:rsidRDefault="0043721F" w:rsidP="00D40ED7">
            <w:pPr>
              <w:spacing w:after="0" w:line="240" w:lineRule="auto"/>
              <w:jc w:val="center"/>
              <w:rPr>
                <w:rFonts w:ascii="Times New Roman" w:eastAsia="Times New Roman" w:hAnsi="Times New Roman" w:cs="Times New Roman"/>
                <w:b/>
                <w:lang w:eastAsia="ru-RU"/>
              </w:rPr>
            </w:pPr>
            <w:r w:rsidRPr="0057155B">
              <w:rPr>
                <w:rFonts w:ascii="Times New Roman" w:eastAsia="Times New Roman" w:hAnsi="Times New Roman" w:cs="Times New Roman"/>
                <w:b/>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57155B"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tcPr>
          <w:p w:rsidR="0057155B" w:rsidRPr="00B61718" w:rsidRDefault="0057155B" w:rsidP="00D40ED7">
            <w:pPr>
              <w:spacing w:after="0" w:line="240" w:lineRule="auto"/>
              <w:jc w:val="center"/>
              <w:rPr>
                <w:rFonts w:ascii="Times New Roman" w:hAnsi="Times New Roman" w:cs="Times New Roman"/>
              </w:rPr>
            </w:pPr>
            <w:r w:rsidRPr="00B61718">
              <w:rPr>
                <w:rFonts w:ascii="Times New Roman" w:hAnsi="Times New Roman" w:cs="Times New Roman"/>
              </w:rPr>
              <w:t>12</w:t>
            </w:r>
          </w:p>
        </w:tc>
        <w:tc>
          <w:tcPr>
            <w:tcW w:w="3843" w:type="dxa"/>
            <w:gridSpan w:val="2"/>
            <w:tcBorders>
              <w:top w:val="nil"/>
              <w:left w:val="nil"/>
              <w:bottom w:val="single" w:sz="4" w:space="0" w:color="auto"/>
              <w:right w:val="single" w:sz="4" w:space="0" w:color="auto"/>
            </w:tcBorders>
            <w:shd w:val="clear" w:color="auto" w:fill="auto"/>
            <w:vAlign w:val="center"/>
          </w:tcPr>
          <w:p w:rsidR="0057155B" w:rsidRPr="00B61718" w:rsidRDefault="0057155B" w:rsidP="00D40ED7">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57155B" w:rsidRPr="0057155B" w:rsidRDefault="0057155B" w:rsidP="00B363DF">
            <w:pPr>
              <w:spacing w:after="0" w:line="240" w:lineRule="auto"/>
              <w:jc w:val="center"/>
              <w:rPr>
                <w:rFonts w:ascii="Times New Roman" w:eastAsia="Times New Roman" w:hAnsi="Times New Roman" w:cs="Times New Roman"/>
                <w:b/>
                <w:bCs/>
                <w:lang w:eastAsia="ru-RU"/>
              </w:rPr>
            </w:pPr>
            <w:r w:rsidRPr="0057155B">
              <w:rPr>
                <w:rFonts w:ascii="Times New Roman" w:eastAsia="Times New Roman" w:hAnsi="Times New Roman" w:cs="Times New Roman"/>
                <w:b/>
                <w:bCs/>
                <w:lang w:eastAsia="ru-RU"/>
              </w:rPr>
              <w:t>949,57108</w:t>
            </w:r>
          </w:p>
        </w:tc>
        <w:tc>
          <w:tcPr>
            <w:tcW w:w="1240" w:type="dxa"/>
            <w:tcBorders>
              <w:top w:val="nil"/>
              <w:left w:val="nil"/>
              <w:bottom w:val="single" w:sz="4" w:space="0" w:color="auto"/>
              <w:right w:val="single" w:sz="4" w:space="0" w:color="auto"/>
            </w:tcBorders>
            <w:shd w:val="clear" w:color="auto" w:fill="auto"/>
            <w:vAlign w:val="center"/>
          </w:tcPr>
          <w:p w:rsidR="0057155B" w:rsidRPr="0057155B" w:rsidRDefault="0057155B" w:rsidP="00B363DF">
            <w:pPr>
              <w:spacing w:after="0" w:line="240" w:lineRule="auto"/>
              <w:jc w:val="center"/>
              <w:rPr>
                <w:rFonts w:ascii="Times New Roman" w:eastAsia="Times New Roman" w:hAnsi="Times New Roman" w:cs="Times New Roman"/>
                <w:b/>
                <w:bCs/>
                <w:lang w:eastAsia="ru-RU"/>
              </w:rPr>
            </w:pPr>
            <w:r w:rsidRPr="0057155B">
              <w:rPr>
                <w:rFonts w:ascii="Times New Roman" w:eastAsia="Times New Roman" w:hAnsi="Times New Roman" w:cs="Times New Roman"/>
                <w:b/>
                <w:bCs/>
                <w:lang w:eastAsia="ru-RU"/>
              </w:rPr>
              <w:t>949,57108</w:t>
            </w:r>
          </w:p>
        </w:tc>
        <w:tc>
          <w:tcPr>
            <w:tcW w:w="1461" w:type="dxa"/>
            <w:gridSpan w:val="2"/>
            <w:tcBorders>
              <w:top w:val="nil"/>
              <w:left w:val="nil"/>
              <w:bottom w:val="single" w:sz="4" w:space="0" w:color="auto"/>
              <w:right w:val="single" w:sz="4" w:space="0" w:color="auto"/>
            </w:tcBorders>
            <w:shd w:val="clear" w:color="auto" w:fill="auto"/>
            <w:vAlign w:val="center"/>
          </w:tcPr>
          <w:p w:rsidR="0057155B" w:rsidRPr="0057155B" w:rsidRDefault="0057155B" w:rsidP="00B363DF">
            <w:pPr>
              <w:spacing w:after="0" w:line="240" w:lineRule="auto"/>
              <w:jc w:val="center"/>
              <w:rPr>
                <w:rFonts w:ascii="Times New Roman" w:eastAsia="Times New Roman" w:hAnsi="Times New Roman" w:cs="Times New Roman"/>
                <w:b/>
                <w:bCs/>
                <w:lang w:eastAsia="ru-RU"/>
              </w:rPr>
            </w:pPr>
            <w:r w:rsidRPr="0057155B">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57155B" w:rsidRPr="00B61718" w:rsidRDefault="0057155B" w:rsidP="002C6688">
            <w:pPr>
              <w:spacing w:after="0" w:line="240" w:lineRule="auto"/>
              <w:rPr>
                <w:rFonts w:ascii="Times New Roman" w:eastAsia="Times New Roman" w:hAnsi="Times New Roman" w:cs="Times New Roman"/>
                <w:color w:val="000000"/>
                <w:lang w:eastAsia="ru-RU"/>
              </w:rPr>
            </w:pPr>
          </w:p>
        </w:tc>
      </w:tr>
      <w:tr w:rsidR="002C6688" w:rsidRPr="00265C62" w:rsidTr="002D1CC4">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13</w:t>
            </w:r>
          </w:p>
        </w:tc>
        <w:tc>
          <w:tcPr>
            <w:tcW w:w="3843" w:type="dxa"/>
            <w:gridSpan w:val="2"/>
            <w:tcBorders>
              <w:top w:val="nil"/>
              <w:left w:val="nil"/>
              <w:bottom w:val="single" w:sz="4" w:space="0" w:color="auto"/>
              <w:right w:val="single" w:sz="4" w:space="0" w:color="auto"/>
            </w:tcBorders>
            <w:shd w:val="clear" w:color="auto" w:fill="auto"/>
            <w:vAlign w:val="center"/>
            <w:hideMark/>
          </w:tcPr>
          <w:p w:rsidR="002C6688" w:rsidRPr="00B61718" w:rsidRDefault="00AD4205" w:rsidP="002C6688">
            <w:pPr>
              <w:spacing w:after="0" w:line="240" w:lineRule="auto"/>
              <w:rPr>
                <w:rFonts w:ascii="Times New Roman" w:eastAsia="Times New Roman" w:hAnsi="Times New Roman" w:cs="Times New Roman"/>
                <w:color w:val="000000"/>
                <w:lang w:eastAsia="ru-RU"/>
              </w:rPr>
            </w:pPr>
            <w:r w:rsidRPr="00AD4205">
              <w:rPr>
                <w:rFonts w:ascii="Times New Roman" w:eastAsia="Times New Roman" w:hAnsi="Times New Roman" w:cs="Times New Roman"/>
                <w:color w:val="000000"/>
                <w:lang w:eastAsia="ru-RU"/>
              </w:rPr>
              <w:t>Информирование населения городского округа о мерах пожарной безопасности</w:t>
            </w:r>
          </w:p>
        </w:tc>
        <w:tc>
          <w:tcPr>
            <w:tcW w:w="1605" w:type="dxa"/>
            <w:tcBorders>
              <w:top w:val="nil"/>
              <w:left w:val="nil"/>
              <w:bottom w:val="single" w:sz="4" w:space="0" w:color="auto"/>
              <w:right w:val="single" w:sz="4" w:space="0" w:color="auto"/>
            </w:tcBorders>
            <w:shd w:val="clear" w:color="auto" w:fill="auto"/>
            <w:vAlign w:val="center"/>
            <w:hideMark/>
          </w:tcPr>
          <w:p w:rsidR="002C6688" w:rsidRPr="00B61718" w:rsidRDefault="0057155B"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149,96408</w:t>
            </w:r>
          </w:p>
        </w:tc>
        <w:tc>
          <w:tcPr>
            <w:tcW w:w="1240" w:type="dxa"/>
            <w:tcBorders>
              <w:top w:val="nil"/>
              <w:left w:val="nil"/>
              <w:bottom w:val="single" w:sz="4" w:space="0" w:color="auto"/>
              <w:right w:val="single" w:sz="4" w:space="0" w:color="auto"/>
            </w:tcBorders>
            <w:shd w:val="clear" w:color="auto" w:fill="auto"/>
            <w:vAlign w:val="center"/>
          </w:tcPr>
          <w:p w:rsidR="002C6688" w:rsidRPr="00AE3134" w:rsidRDefault="0057155B" w:rsidP="00AE3134">
            <w:pPr>
              <w:spacing w:after="0" w:line="240" w:lineRule="auto"/>
              <w:jc w:val="center"/>
              <w:rPr>
                <w:rFonts w:ascii="Times New Roman" w:eastAsia="Times New Roman" w:hAnsi="Times New Roman" w:cs="Times New Roman"/>
                <w:color w:val="000000"/>
                <w:lang w:eastAsia="ru-RU"/>
              </w:rPr>
            </w:pPr>
            <w:r w:rsidRPr="0057155B">
              <w:rPr>
                <w:rFonts w:ascii="Times New Roman" w:eastAsia="Times New Roman" w:hAnsi="Times New Roman" w:cs="Times New Roman"/>
                <w:color w:val="000000"/>
                <w:lang w:eastAsia="ru-RU"/>
              </w:rPr>
              <w:t>149,96408</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57155B"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14</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15</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57155B"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57155B" w:rsidRPr="00B61718" w:rsidRDefault="0057155B" w:rsidP="00D40ED7">
            <w:pPr>
              <w:spacing w:after="0" w:line="240" w:lineRule="auto"/>
              <w:jc w:val="center"/>
              <w:rPr>
                <w:rFonts w:ascii="Times New Roman" w:hAnsi="Times New Roman" w:cs="Times New Roman"/>
              </w:rPr>
            </w:pPr>
            <w:r w:rsidRPr="00B61718">
              <w:rPr>
                <w:rFonts w:ascii="Times New Roman" w:hAnsi="Times New Roman" w:cs="Times New Roman"/>
              </w:rPr>
              <w:t>16</w:t>
            </w:r>
          </w:p>
        </w:tc>
        <w:tc>
          <w:tcPr>
            <w:tcW w:w="3843" w:type="dxa"/>
            <w:gridSpan w:val="2"/>
            <w:tcBorders>
              <w:top w:val="nil"/>
              <w:left w:val="single" w:sz="4" w:space="0" w:color="auto"/>
              <w:bottom w:val="single" w:sz="4" w:space="0" w:color="auto"/>
              <w:right w:val="nil"/>
            </w:tcBorders>
            <w:shd w:val="clear" w:color="auto" w:fill="auto"/>
            <w:vAlign w:val="center"/>
            <w:hideMark/>
          </w:tcPr>
          <w:p w:rsidR="0057155B" w:rsidRPr="00B61718" w:rsidRDefault="0057155B"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57155B" w:rsidRPr="00B61718" w:rsidRDefault="0057155B" w:rsidP="00B363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149,96408</w:t>
            </w:r>
          </w:p>
        </w:tc>
        <w:tc>
          <w:tcPr>
            <w:tcW w:w="1240" w:type="dxa"/>
            <w:tcBorders>
              <w:top w:val="nil"/>
              <w:left w:val="nil"/>
              <w:bottom w:val="single" w:sz="4" w:space="0" w:color="auto"/>
              <w:right w:val="single" w:sz="4" w:space="0" w:color="auto"/>
            </w:tcBorders>
            <w:shd w:val="clear" w:color="auto" w:fill="auto"/>
            <w:vAlign w:val="center"/>
          </w:tcPr>
          <w:p w:rsidR="0057155B" w:rsidRPr="00AE3134" w:rsidRDefault="0057155B" w:rsidP="00B363DF">
            <w:pPr>
              <w:spacing w:after="0" w:line="240" w:lineRule="auto"/>
              <w:jc w:val="center"/>
              <w:rPr>
                <w:rFonts w:ascii="Times New Roman" w:eastAsia="Times New Roman" w:hAnsi="Times New Roman" w:cs="Times New Roman"/>
                <w:color w:val="000000"/>
                <w:lang w:eastAsia="ru-RU"/>
              </w:rPr>
            </w:pPr>
            <w:r w:rsidRPr="0057155B">
              <w:rPr>
                <w:rFonts w:ascii="Times New Roman" w:eastAsia="Times New Roman" w:hAnsi="Times New Roman" w:cs="Times New Roman"/>
                <w:color w:val="000000"/>
                <w:lang w:eastAsia="ru-RU"/>
              </w:rPr>
              <w:t>149,96408</w:t>
            </w:r>
          </w:p>
        </w:tc>
        <w:tc>
          <w:tcPr>
            <w:tcW w:w="1461" w:type="dxa"/>
            <w:gridSpan w:val="2"/>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57155B" w:rsidRPr="00B61718" w:rsidRDefault="0057155B"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2D1CC4">
        <w:trPr>
          <w:trHeight w:val="12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17</w:t>
            </w:r>
          </w:p>
        </w:tc>
        <w:tc>
          <w:tcPr>
            <w:tcW w:w="3843" w:type="dxa"/>
            <w:gridSpan w:val="2"/>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Приобретение, монтаж, обслуживание пожарной и приспособленной техники для тушения пожаров, пожарного оборудования  в городском округе</w:t>
            </w:r>
          </w:p>
        </w:tc>
        <w:tc>
          <w:tcPr>
            <w:tcW w:w="1605" w:type="dxa"/>
            <w:tcBorders>
              <w:top w:val="nil"/>
              <w:left w:val="nil"/>
              <w:bottom w:val="single" w:sz="4" w:space="0" w:color="auto"/>
              <w:right w:val="single" w:sz="4" w:space="0" w:color="auto"/>
            </w:tcBorders>
            <w:shd w:val="clear" w:color="auto" w:fill="auto"/>
            <w:vAlign w:val="center"/>
            <w:hideMark/>
          </w:tcPr>
          <w:p w:rsidR="002C6688" w:rsidRPr="004F6753" w:rsidRDefault="0057155B" w:rsidP="002771D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151,21600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57155B" w:rsidP="00441757">
            <w:pPr>
              <w:spacing w:after="0" w:line="240" w:lineRule="auto"/>
              <w:jc w:val="center"/>
              <w:rPr>
                <w:rFonts w:ascii="Times New Roman" w:eastAsia="Times New Roman" w:hAnsi="Times New Roman" w:cs="Times New Roman"/>
                <w:color w:val="000000"/>
                <w:lang w:eastAsia="ru-RU"/>
              </w:rPr>
            </w:pPr>
            <w:r w:rsidRPr="0057155B">
              <w:rPr>
                <w:rFonts w:ascii="Times New Roman" w:eastAsia="Times New Roman" w:hAnsi="Times New Roman" w:cs="Times New Roman"/>
                <w:color w:val="000000"/>
                <w:lang w:eastAsia="ru-RU"/>
              </w:rPr>
              <w:t>151,21600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57155B"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18</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4F6753" w:rsidRDefault="002C6688" w:rsidP="002C6688">
            <w:pPr>
              <w:spacing w:after="0" w:line="240" w:lineRule="auto"/>
              <w:jc w:val="center"/>
              <w:rPr>
                <w:rFonts w:ascii="Times New Roman" w:eastAsia="Times New Roman" w:hAnsi="Times New Roman" w:cs="Times New Roman"/>
                <w:lang w:eastAsia="ru-RU"/>
              </w:rPr>
            </w:pPr>
            <w:r w:rsidRPr="004F6753">
              <w:rPr>
                <w:rFonts w:ascii="Times New Roman" w:eastAsia="Times New Roman" w:hAnsi="Times New Roman" w:cs="Times New Roman"/>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19</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4F6753" w:rsidRDefault="002C6688" w:rsidP="002C6688">
            <w:pPr>
              <w:spacing w:after="0" w:line="240" w:lineRule="auto"/>
              <w:jc w:val="center"/>
              <w:rPr>
                <w:rFonts w:ascii="Times New Roman" w:eastAsia="Times New Roman" w:hAnsi="Times New Roman" w:cs="Times New Roman"/>
                <w:lang w:eastAsia="ru-RU"/>
              </w:rPr>
            </w:pPr>
            <w:r w:rsidRPr="004F6753">
              <w:rPr>
                <w:rFonts w:ascii="Times New Roman" w:eastAsia="Times New Roman" w:hAnsi="Times New Roman" w:cs="Times New Roman"/>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57155B"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57155B" w:rsidRPr="00B61718" w:rsidRDefault="0057155B" w:rsidP="00D40ED7">
            <w:pPr>
              <w:spacing w:after="0" w:line="240" w:lineRule="auto"/>
              <w:jc w:val="center"/>
              <w:rPr>
                <w:rFonts w:ascii="Times New Roman" w:hAnsi="Times New Roman" w:cs="Times New Roman"/>
              </w:rPr>
            </w:pPr>
            <w:r w:rsidRPr="00B61718">
              <w:rPr>
                <w:rFonts w:ascii="Times New Roman" w:hAnsi="Times New Roman" w:cs="Times New Roman"/>
              </w:rPr>
              <w:t>20</w:t>
            </w:r>
          </w:p>
        </w:tc>
        <w:tc>
          <w:tcPr>
            <w:tcW w:w="3843" w:type="dxa"/>
            <w:gridSpan w:val="2"/>
            <w:tcBorders>
              <w:top w:val="nil"/>
              <w:left w:val="single" w:sz="4" w:space="0" w:color="auto"/>
              <w:bottom w:val="single" w:sz="4" w:space="0" w:color="auto"/>
              <w:right w:val="nil"/>
            </w:tcBorders>
            <w:shd w:val="clear" w:color="auto" w:fill="auto"/>
            <w:vAlign w:val="center"/>
            <w:hideMark/>
          </w:tcPr>
          <w:p w:rsidR="0057155B" w:rsidRPr="00B61718" w:rsidRDefault="0057155B"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57155B" w:rsidRPr="004F6753" w:rsidRDefault="0057155B" w:rsidP="00B363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151,21600</w:t>
            </w:r>
          </w:p>
        </w:tc>
        <w:tc>
          <w:tcPr>
            <w:tcW w:w="1240" w:type="dxa"/>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color w:val="000000"/>
                <w:lang w:eastAsia="ru-RU"/>
              </w:rPr>
            </w:pPr>
            <w:r w:rsidRPr="0057155B">
              <w:rPr>
                <w:rFonts w:ascii="Times New Roman" w:eastAsia="Times New Roman" w:hAnsi="Times New Roman" w:cs="Times New Roman"/>
                <w:color w:val="000000"/>
                <w:lang w:eastAsia="ru-RU"/>
              </w:rPr>
              <w:t>151,21600</w:t>
            </w:r>
          </w:p>
        </w:tc>
        <w:tc>
          <w:tcPr>
            <w:tcW w:w="1461" w:type="dxa"/>
            <w:gridSpan w:val="2"/>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57155B" w:rsidRPr="00B61718" w:rsidRDefault="0057155B" w:rsidP="002C6688">
            <w:pPr>
              <w:spacing w:after="0" w:line="240" w:lineRule="auto"/>
              <w:rPr>
                <w:rFonts w:ascii="Times New Roman" w:eastAsia="Times New Roman" w:hAnsi="Times New Roman" w:cs="Times New Roman"/>
                <w:color w:val="000000"/>
                <w:lang w:eastAsia="ru-RU"/>
              </w:rPr>
            </w:pPr>
          </w:p>
        </w:tc>
      </w:tr>
      <w:tr w:rsidR="002C6688" w:rsidRPr="00265C62" w:rsidTr="002D1CC4">
        <w:trPr>
          <w:trHeight w:val="12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lastRenderedPageBreak/>
              <w:t>21</w:t>
            </w:r>
          </w:p>
        </w:tc>
        <w:tc>
          <w:tcPr>
            <w:tcW w:w="3843" w:type="dxa"/>
            <w:gridSpan w:val="2"/>
            <w:tcBorders>
              <w:top w:val="nil"/>
              <w:left w:val="nil"/>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Устройство, обслуживание пожарных пирсов и подъездных путей к ним на естественных и искусственных пожарных водоемах</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57155B" w:rsidP="00AE313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259,99100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57155B" w:rsidP="009D62A3">
            <w:pPr>
              <w:spacing w:after="0" w:line="240" w:lineRule="auto"/>
              <w:jc w:val="center"/>
              <w:rPr>
                <w:rFonts w:ascii="Times New Roman" w:eastAsia="Times New Roman" w:hAnsi="Times New Roman" w:cs="Times New Roman"/>
                <w:lang w:eastAsia="ru-RU"/>
              </w:rPr>
            </w:pPr>
            <w:r w:rsidRPr="0057155B">
              <w:rPr>
                <w:rFonts w:ascii="Times New Roman" w:eastAsia="Times New Roman" w:hAnsi="Times New Roman" w:cs="Times New Roman"/>
                <w:lang w:eastAsia="ru-RU"/>
              </w:rPr>
              <w:t>259,99100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57155B" w:rsidP="002C66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22</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23</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57155B"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57155B" w:rsidRPr="00B61718" w:rsidRDefault="0057155B" w:rsidP="00D40ED7">
            <w:pPr>
              <w:spacing w:after="0" w:line="240" w:lineRule="auto"/>
              <w:jc w:val="center"/>
              <w:rPr>
                <w:rFonts w:ascii="Times New Roman" w:hAnsi="Times New Roman" w:cs="Times New Roman"/>
              </w:rPr>
            </w:pPr>
            <w:r w:rsidRPr="00B61718">
              <w:rPr>
                <w:rFonts w:ascii="Times New Roman" w:hAnsi="Times New Roman" w:cs="Times New Roman"/>
              </w:rPr>
              <w:t>24</w:t>
            </w:r>
          </w:p>
        </w:tc>
        <w:tc>
          <w:tcPr>
            <w:tcW w:w="3843" w:type="dxa"/>
            <w:gridSpan w:val="2"/>
            <w:tcBorders>
              <w:top w:val="nil"/>
              <w:left w:val="single" w:sz="4" w:space="0" w:color="auto"/>
              <w:bottom w:val="single" w:sz="4" w:space="0" w:color="auto"/>
              <w:right w:val="nil"/>
            </w:tcBorders>
            <w:shd w:val="clear" w:color="auto" w:fill="auto"/>
            <w:vAlign w:val="center"/>
            <w:hideMark/>
          </w:tcPr>
          <w:p w:rsidR="0057155B" w:rsidRPr="00B61718" w:rsidRDefault="0057155B" w:rsidP="002C6688">
            <w:pPr>
              <w:spacing w:after="0" w:line="240" w:lineRule="auto"/>
              <w:rPr>
                <w:rFonts w:ascii="Times New Roman" w:eastAsia="Times New Roman" w:hAnsi="Times New Roman" w:cs="Times New Roman"/>
                <w:lang w:eastAsia="ru-RU"/>
              </w:rPr>
            </w:pPr>
            <w:r w:rsidRPr="00B61718">
              <w:rPr>
                <w:rFonts w:ascii="Times New Roman" w:eastAsia="Times New Roman" w:hAnsi="Times New Roman" w:cs="Times New Roman"/>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57155B" w:rsidRPr="00B61718" w:rsidRDefault="0057155B" w:rsidP="00B363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259,99100</w:t>
            </w:r>
          </w:p>
        </w:tc>
        <w:tc>
          <w:tcPr>
            <w:tcW w:w="1240" w:type="dxa"/>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lang w:eastAsia="ru-RU"/>
              </w:rPr>
            </w:pPr>
            <w:r w:rsidRPr="0057155B">
              <w:rPr>
                <w:rFonts w:ascii="Times New Roman" w:eastAsia="Times New Roman" w:hAnsi="Times New Roman" w:cs="Times New Roman"/>
                <w:lang w:eastAsia="ru-RU"/>
              </w:rPr>
              <w:t>259,99100</w:t>
            </w:r>
          </w:p>
        </w:tc>
        <w:tc>
          <w:tcPr>
            <w:tcW w:w="1461" w:type="dxa"/>
            <w:gridSpan w:val="2"/>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57155B" w:rsidRPr="00B61718" w:rsidRDefault="0057155B"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2D1CC4">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25</w:t>
            </w:r>
          </w:p>
        </w:tc>
        <w:tc>
          <w:tcPr>
            <w:tcW w:w="3843" w:type="dxa"/>
            <w:gridSpan w:val="2"/>
            <w:tcBorders>
              <w:top w:val="nil"/>
              <w:left w:val="nil"/>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lang w:eastAsia="ru-RU"/>
              </w:rPr>
            </w:pPr>
            <w:r w:rsidRPr="00B61718">
              <w:rPr>
                <w:rFonts w:ascii="Times New Roman" w:eastAsia="Times New Roman" w:hAnsi="Times New Roman" w:cs="Times New Roman"/>
                <w:lang w:eastAsia="ru-RU"/>
              </w:rPr>
              <w:t>Устройство, очистка и обслуживание пожарных водоемов</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57155B" w:rsidP="009D62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208,4000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57155B" w:rsidP="002C6688">
            <w:pPr>
              <w:spacing w:after="0" w:line="240" w:lineRule="auto"/>
              <w:jc w:val="center"/>
              <w:rPr>
                <w:rFonts w:ascii="Times New Roman" w:eastAsia="Times New Roman" w:hAnsi="Times New Roman" w:cs="Times New Roman"/>
                <w:color w:val="000000"/>
                <w:lang w:eastAsia="ru-RU"/>
              </w:rPr>
            </w:pPr>
            <w:r w:rsidRPr="0057155B">
              <w:rPr>
                <w:rFonts w:ascii="Times New Roman" w:eastAsia="Times New Roman" w:hAnsi="Times New Roman" w:cs="Times New Roman"/>
                <w:color w:val="000000"/>
                <w:lang w:eastAsia="ru-RU"/>
              </w:rPr>
              <w:t>208,4000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57155B" w:rsidP="00094E9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D1CC4">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26</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27</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57155B"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57155B" w:rsidRPr="00B61718" w:rsidRDefault="0057155B" w:rsidP="00D40ED7">
            <w:pPr>
              <w:spacing w:after="0" w:line="240" w:lineRule="auto"/>
              <w:jc w:val="center"/>
              <w:rPr>
                <w:rFonts w:ascii="Times New Roman" w:hAnsi="Times New Roman" w:cs="Times New Roman"/>
              </w:rPr>
            </w:pPr>
            <w:r w:rsidRPr="00B61718">
              <w:rPr>
                <w:rFonts w:ascii="Times New Roman" w:hAnsi="Times New Roman" w:cs="Times New Roman"/>
              </w:rPr>
              <w:t>28</w:t>
            </w:r>
          </w:p>
        </w:tc>
        <w:tc>
          <w:tcPr>
            <w:tcW w:w="3843" w:type="dxa"/>
            <w:gridSpan w:val="2"/>
            <w:tcBorders>
              <w:top w:val="nil"/>
              <w:left w:val="single" w:sz="4" w:space="0" w:color="auto"/>
              <w:bottom w:val="single" w:sz="4" w:space="0" w:color="auto"/>
              <w:right w:val="nil"/>
            </w:tcBorders>
            <w:shd w:val="clear" w:color="auto" w:fill="auto"/>
            <w:vAlign w:val="center"/>
            <w:hideMark/>
          </w:tcPr>
          <w:p w:rsidR="0057155B" w:rsidRPr="00B61718" w:rsidRDefault="0057155B" w:rsidP="002C6688">
            <w:pPr>
              <w:spacing w:after="0" w:line="240" w:lineRule="auto"/>
              <w:rPr>
                <w:rFonts w:ascii="Times New Roman" w:eastAsia="Times New Roman" w:hAnsi="Times New Roman" w:cs="Times New Roman"/>
                <w:color w:val="00B05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57155B" w:rsidRPr="00B61718" w:rsidRDefault="0057155B" w:rsidP="00B363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208,4000</w:t>
            </w:r>
          </w:p>
        </w:tc>
        <w:tc>
          <w:tcPr>
            <w:tcW w:w="1240" w:type="dxa"/>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color w:val="000000"/>
                <w:lang w:eastAsia="ru-RU"/>
              </w:rPr>
            </w:pPr>
            <w:r w:rsidRPr="0057155B">
              <w:rPr>
                <w:rFonts w:ascii="Times New Roman" w:eastAsia="Times New Roman" w:hAnsi="Times New Roman" w:cs="Times New Roman"/>
                <w:color w:val="000000"/>
                <w:lang w:eastAsia="ru-RU"/>
              </w:rPr>
              <w:t>208,4000</w:t>
            </w:r>
          </w:p>
        </w:tc>
        <w:tc>
          <w:tcPr>
            <w:tcW w:w="1461" w:type="dxa"/>
            <w:gridSpan w:val="2"/>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57155B" w:rsidRPr="00B61718" w:rsidRDefault="0057155B"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2D1CC4">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29</w:t>
            </w:r>
          </w:p>
        </w:tc>
        <w:tc>
          <w:tcPr>
            <w:tcW w:w="3843" w:type="dxa"/>
            <w:gridSpan w:val="2"/>
            <w:tcBorders>
              <w:top w:val="nil"/>
              <w:left w:val="nil"/>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Устройство минерализованных полос в населенных пунктах</w:t>
            </w:r>
            <w:r w:rsidR="00B94D60">
              <w:rPr>
                <w:rFonts w:ascii="Times New Roman" w:eastAsia="Times New Roman" w:hAnsi="Times New Roman" w:cs="Times New Roman"/>
                <w:color w:val="000000"/>
                <w:lang w:eastAsia="ru-RU"/>
              </w:rPr>
              <w:t xml:space="preserve"> городского округа</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D1CC4" w:rsidP="009D62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771D4"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2771D4"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43721F">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30</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31</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E77C7" w:rsidRPr="00265C62" w:rsidTr="002D1CC4">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EE77C7" w:rsidRPr="00B61718" w:rsidRDefault="00EE77C7" w:rsidP="00D40ED7">
            <w:pPr>
              <w:spacing w:after="0" w:line="240" w:lineRule="auto"/>
              <w:jc w:val="center"/>
              <w:rPr>
                <w:rFonts w:ascii="Times New Roman" w:hAnsi="Times New Roman" w:cs="Times New Roman"/>
              </w:rPr>
            </w:pPr>
            <w:r w:rsidRPr="00B61718">
              <w:rPr>
                <w:rFonts w:ascii="Times New Roman" w:hAnsi="Times New Roman" w:cs="Times New Roman"/>
              </w:rPr>
              <w:t>32</w:t>
            </w:r>
          </w:p>
        </w:tc>
        <w:tc>
          <w:tcPr>
            <w:tcW w:w="3843" w:type="dxa"/>
            <w:gridSpan w:val="2"/>
            <w:tcBorders>
              <w:top w:val="nil"/>
              <w:left w:val="single" w:sz="4" w:space="0" w:color="auto"/>
              <w:bottom w:val="single" w:sz="4" w:space="0" w:color="auto"/>
              <w:right w:val="nil"/>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EE77C7" w:rsidRPr="00B61718" w:rsidRDefault="002D1CC4"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c>
          <w:tcPr>
            <w:tcW w:w="1240" w:type="dxa"/>
            <w:tcBorders>
              <w:top w:val="nil"/>
              <w:left w:val="nil"/>
              <w:bottom w:val="single" w:sz="4" w:space="0" w:color="auto"/>
              <w:right w:val="single" w:sz="4" w:space="0" w:color="auto"/>
            </w:tcBorders>
            <w:shd w:val="clear" w:color="auto" w:fill="auto"/>
            <w:vAlign w:val="center"/>
          </w:tcPr>
          <w:p w:rsidR="00EE77C7" w:rsidRPr="00B61718" w:rsidRDefault="002771D4"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c>
          <w:tcPr>
            <w:tcW w:w="1461" w:type="dxa"/>
            <w:gridSpan w:val="2"/>
            <w:tcBorders>
              <w:top w:val="nil"/>
              <w:left w:val="nil"/>
              <w:bottom w:val="single" w:sz="4" w:space="0" w:color="auto"/>
              <w:right w:val="single" w:sz="4" w:space="0" w:color="auto"/>
            </w:tcBorders>
            <w:shd w:val="clear" w:color="auto" w:fill="auto"/>
            <w:vAlign w:val="center"/>
          </w:tcPr>
          <w:p w:rsidR="00EE77C7" w:rsidRPr="00B61718" w:rsidRDefault="002771D4"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43721F">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B433E" w:rsidRPr="00265C62" w:rsidTr="002C6688">
        <w:trPr>
          <w:trHeight w:val="643"/>
        </w:trPr>
        <w:tc>
          <w:tcPr>
            <w:tcW w:w="10647" w:type="dxa"/>
            <w:gridSpan w:val="8"/>
            <w:tcBorders>
              <w:top w:val="single" w:sz="4" w:space="0" w:color="auto"/>
              <w:left w:val="single" w:sz="4" w:space="0" w:color="auto"/>
              <w:bottom w:val="single" w:sz="4" w:space="0" w:color="auto"/>
              <w:right w:val="single" w:sz="4" w:space="0" w:color="000000"/>
            </w:tcBorders>
            <w:shd w:val="clear" w:color="auto" w:fill="auto"/>
          </w:tcPr>
          <w:p w:rsidR="00BB433E" w:rsidRPr="00B61718" w:rsidRDefault="002C6688" w:rsidP="002C6688">
            <w:pPr>
              <w:spacing w:after="0" w:line="240" w:lineRule="auto"/>
              <w:jc w:val="center"/>
              <w:rPr>
                <w:rFonts w:ascii="Times New Roman" w:hAnsi="Times New Roman" w:cs="Times New Roman"/>
              </w:rPr>
            </w:pPr>
            <w:r w:rsidRPr="00B61718">
              <w:rPr>
                <w:rFonts w:ascii="Times New Roman" w:eastAsia="Times New Roman" w:hAnsi="Times New Roman" w:cs="Times New Roman"/>
                <w:b/>
                <w:bCs/>
                <w:color w:val="000000"/>
                <w:lang w:eastAsia="ru-RU"/>
              </w:rPr>
              <w:t>Цель 2. Организация охраны общественного порядка, создание условий для деятельности добровольных  формирований населения по охране общественного порядка</w:t>
            </w:r>
          </w:p>
        </w:tc>
      </w:tr>
      <w:tr w:rsidR="00826414" w:rsidRPr="00265C62" w:rsidTr="00771479">
        <w:trPr>
          <w:trHeight w:val="641"/>
        </w:trPr>
        <w:tc>
          <w:tcPr>
            <w:tcW w:w="959" w:type="dxa"/>
            <w:tcBorders>
              <w:top w:val="nil"/>
              <w:left w:val="single" w:sz="4" w:space="0" w:color="auto"/>
              <w:bottom w:val="single" w:sz="4" w:space="0" w:color="auto"/>
              <w:right w:val="single" w:sz="4" w:space="0" w:color="auto"/>
            </w:tcBorders>
            <w:shd w:val="clear" w:color="auto" w:fill="auto"/>
          </w:tcPr>
          <w:p w:rsidR="00826414"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37</w:t>
            </w:r>
          </w:p>
        </w:tc>
        <w:tc>
          <w:tcPr>
            <w:tcW w:w="3843" w:type="dxa"/>
            <w:gridSpan w:val="2"/>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826414" w:rsidRPr="00B61718" w:rsidRDefault="00AE3134"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290,0</w:t>
            </w:r>
          </w:p>
        </w:tc>
        <w:tc>
          <w:tcPr>
            <w:tcW w:w="1240" w:type="dxa"/>
            <w:tcBorders>
              <w:top w:val="nil"/>
              <w:left w:val="nil"/>
              <w:bottom w:val="single" w:sz="4" w:space="0" w:color="auto"/>
              <w:right w:val="single" w:sz="4" w:space="0" w:color="auto"/>
            </w:tcBorders>
            <w:shd w:val="clear" w:color="auto" w:fill="auto"/>
          </w:tcPr>
          <w:p w:rsidR="00826414" w:rsidRPr="00B61718" w:rsidRDefault="00AE3134" w:rsidP="0057155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57155B">
              <w:rPr>
                <w:rFonts w:ascii="Times New Roman" w:eastAsia="Times New Roman" w:hAnsi="Times New Roman" w:cs="Times New Roman"/>
                <w:b/>
                <w:bCs/>
                <w:lang w:eastAsia="ru-RU"/>
              </w:rPr>
              <w:t>9</w:t>
            </w:r>
            <w:r>
              <w:rPr>
                <w:rFonts w:ascii="Times New Roman" w:eastAsia="Times New Roman" w:hAnsi="Times New Roman" w:cs="Times New Roman"/>
                <w:b/>
                <w:bCs/>
                <w:lang w:eastAsia="ru-RU"/>
              </w:rPr>
              <w:t>0,0</w:t>
            </w:r>
          </w:p>
        </w:tc>
        <w:tc>
          <w:tcPr>
            <w:tcW w:w="1461" w:type="dxa"/>
            <w:gridSpan w:val="2"/>
            <w:tcBorders>
              <w:top w:val="nil"/>
              <w:left w:val="nil"/>
              <w:bottom w:val="single" w:sz="4" w:space="0" w:color="auto"/>
              <w:right w:val="single" w:sz="4" w:space="0" w:color="auto"/>
            </w:tcBorders>
            <w:shd w:val="clear" w:color="auto" w:fill="auto"/>
          </w:tcPr>
          <w:p w:rsidR="00826414" w:rsidRPr="00B61718" w:rsidRDefault="0057155B"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p>
        </w:tc>
      </w:tr>
      <w:tr w:rsidR="00826414" w:rsidRPr="00265C62" w:rsidTr="00771479">
        <w:trPr>
          <w:trHeight w:val="423"/>
        </w:trPr>
        <w:tc>
          <w:tcPr>
            <w:tcW w:w="959" w:type="dxa"/>
            <w:tcBorders>
              <w:top w:val="nil"/>
              <w:left w:val="single" w:sz="4" w:space="0" w:color="auto"/>
              <w:bottom w:val="single" w:sz="4" w:space="0" w:color="auto"/>
              <w:right w:val="single" w:sz="4" w:space="0" w:color="auto"/>
            </w:tcBorders>
            <w:shd w:val="clear" w:color="auto" w:fill="auto"/>
          </w:tcPr>
          <w:p w:rsidR="00826414"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38</w:t>
            </w:r>
          </w:p>
        </w:tc>
        <w:tc>
          <w:tcPr>
            <w:tcW w:w="3843" w:type="dxa"/>
            <w:gridSpan w:val="2"/>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федеральный бюджет</w:t>
            </w:r>
          </w:p>
        </w:tc>
        <w:tc>
          <w:tcPr>
            <w:tcW w:w="1605" w:type="dxa"/>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0</w:t>
            </w:r>
          </w:p>
        </w:tc>
        <w:tc>
          <w:tcPr>
            <w:tcW w:w="1240" w:type="dxa"/>
            <w:tcBorders>
              <w:top w:val="nil"/>
              <w:left w:val="nil"/>
              <w:bottom w:val="single" w:sz="4" w:space="0" w:color="auto"/>
              <w:right w:val="single" w:sz="4" w:space="0" w:color="auto"/>
            </w:tcBorders>
            <w:shd w:val="clear" w:color="auto" w:fill="auto"/>
          </w:tcPr>
          <w:p w:rsidR="00826414" w:rsidRPr="00B61718" w:rsidRDefault="00603366" w:rsidP="00771479">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826414" w:rsidRPr="00B61718" w:rsidRDefault="0043721F" w:rsidP="00771479">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p>
        </w:tc>
      </w:tr>
      <w:tr w:rsidR="00826414" w:rsidRPr="00265C62" w:rsidTr="00771479">
        <w:trPr>
          <w:trHeight w:val="402"/>
        </w:trPr>
        <w:tc>
          <w:tcPr>
            <w:tcW w:w="959" w:type="dxa"/>
            <w:tcBorders>
              <w:top w:val="nil"/>
              <w:left w:val="single" w:sz="4" w:space="0" w:color="auto"/>
              <w:bottom w:val="single" w:sz="4" w:space="0" w:color="auto"/>
              <w:right w:val="single" w:sz="4" w:space="0" w:color="auto"/>
            </w:tcBorders>
            <w:shd w:val="clear" w:color="auto" w:fill="auto"/>
          </w:tcPr>
          <w:p w:rsidR="00826414"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39</w:t>
            </w:r>
          </w:p>
        </w:tc>
        <w:tc>
          <w:tcPr>
            <w:tcW w:w="3843" w:type="dxa"/>
            <w:gridSpan w:val="2"/>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областной бюджет</w:t>
            </w:r>
          </w:p>
        </w:tc>
        <w:tc>
          <w:tcPr>
            <w:tcW w:w="1605" w:type="dxa"/>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826414" w:rsidRPr="00B61718" w:rsidRDefault="00603366"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826414" w:rsidRPr="00B61718" w:rsidRDefault="0043721F"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p>
        </w:tc>
      </w:tr>
      <w:tr w:rsidR="0061367F" w:rsidRPr="00265C62" w:rsidTr="00771479">
        <w:trPr>
          <w:trHeight w:val="435"/>
        </w:trPr>
        <w:tc>
          <w:tcPr>
            <w:tcW w:w="959" w:type="dxa"/>
            <w:tcBorders>
              <w:top w:val="nil"/>
              <w:left w:val="single" w:sz="4" w:space="0" w:color="auto"/>
              <w:bottom w:val="single" w:sz="4" w:space="0" w:color="auto"/>
              <w:right w:val="single" w:sz="4" w:space="0" w:color="auto"/>
            </w:tcBorders>
            <w:shd w:val="clear" w:color="auto" w:fill="auto"/>
          </w:tcPr>
          <w:p w:rsidR="0061367F" w:rsidRPr="00853943" w:rsidRDefault="0061367F" w:rsidP="00771479">
            <w:pPr>
              <w:spacing w:after="0" w:line="240" w:lineRule="auto"/>
              <w:jc w:val="center"/>
              <w:rPr>
                <w:rFonts w:ascii="Times New Roman" w:hAnsi="Times New Roman" w:cs="Times New Roman"/>
                <w:b/>
              </w:rPr>
            </w:pPr>
            <w:r w:rsidRPr="00853943">
              <w:rPr>
                <w:rFonts w:ascii="Times New Roman" w:hAnsi="Times New Roman" w:cs="Times New Roman"/>
                <w:b/>
              </w:rPr>
              <w:t>40</w:t>
            </w:r>
          </w:p>
        </w:tc>
        <w:tc>
          <w:tcPr>
            <w:tcW w:w="3843" w:type="dxa"/>
            <w:gridSpan w:val="2"/>
            <w:tcBorders>
              <w:top w:val="nil"/>
              <w:left w:val="nil"/>
              <w:bottom w:val="single" w:sz="4" w:space="0" w:color="auto"/>
              <w:right w:val="single" w:sz="4" w:space="0" w:color="auto"/>
            </w:tcBorders>
            <w:shd w:val="clear" w:color="auto" w:fill="auto"/>
          </w:tcPr>
          <w:p w:rsidR="0061367F" w:rsidRPr="00B61718" w:rsidRDefault="0061367F" w:rsidP="00771479">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местный бюджет</w:t>
            </w:r>
          </w:p>
        </w:tc>
        <w:tc>
          <w:tcPr>
            <w:tcW w:w="1605" w:type="dxa"/>
            <w:tcBorders>
              <w:top w:val="nil"/>
              <w:left w:val="nil"/>
              <w:bottom w:val="single" w:sz="4" w:space="0" w:color="auto"/>
              <w:right w:val="single" w:sz="4" w:space="0" w:color="auto"/>
            </w:tcBorders>
            <w:shd w:val="clear" w:color="auto" w:fill="auto"/>
          </w:tcPr>
          <w:p w:rsidR="0061367F" w:rsidRPr="00B61718" w:rsidRDefault="00AE3134" w:rsidP="007071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290,0</w:t>
            </w:r>
          </w:p>
        </w:tc>
        <w:tc>
          <w:tcPr>
            <w:tcW w:w="1240" w:type="dxa"/>
            <w:tcBorders>
              <w:top w:val="nil"/>
              <w:left w:val="nil"/>
              <w:bottom w:val="single" w:sz="4" w:space="0" w:color="auto"/>
              <w:right w:val="single" w:sz="4" w:space="0" w:color="auto"/>
            </w:tcBorders>
            <w:shd w:val="clear" w:color="auto" w:fill="auto"/>
          </w:tcPr>
          <w:p w:rsidR="0061367F" w:rsidRPr="00B61718" w:rsidRDefault="00AE3134" w:rsidP="0057155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57155B">
              <w:rPr>
                <w:rFonts w:ascii="Times New Roman" w:eastAsia="Times New Roman" w:hAnsi="Times New Roman" w:cs="Times New Roman"/>
                <w:b/>
                <w:bCs/>
                <w:lang w:eastAsia="ru-RU"/>
              </w:rPr>
              <w:t>9</w:t>
            </w:r>
            <w:r>
              <w:rPr>
                <w:rFonts w:ascii="Times New Roman" w:eastAsia="Times New Roman" w:hAnsi="Times New Roman" w:cs="Times New Roman"/>
                <w:b/>
                <w:bCs/>
                <w:lang w:eastAsia="ru-RU"/>
              </w:rPr>
              <w:t>0,0</w:t>
            </w:r>
          </w:p>
        </w:tc>
        <w:tc>
          <w:tcPr>
            <w:tcW w:w="1461" w:type="dxa"/>
            <w:gridSpan w:val="2"/>
            <w:tcBorders>
              <w:top w:val="nil"/>
              <w:left w:val="nil"/>
              <w:bottom w:val="single" w:sz="4" w:space="0" w:color="auto"/>
              <w:right w:val="single" w:sz="4" w:space="0" w:color="auto"/>
            </w:tcBorders>
            <w:shd w:val="clear" w:color="auto" w:fill="auto"/>
          </w:tcPr>
          <w:p w:rsidR="0061367F" w:rsidRPr="00B61718" w:rsidRDefault="0057155B" w:rsidP="007071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61367F" w:rsidRPr="00B61718" w:rsidRDefault="0061367F" w:rsidP="002C6688">
            <w:pPr>
              <w:spacing w:after="0" w:line="240" w:lineRule="auto"/>
              <w:rPr>
                <w:rFonts w:ascii="Times New Roman" w:eastAsia="Times New Roman" w:hAnsi="Times New Roman" w:cs="Times New Roman"/>
                <w:color w:val="000000"/>
                <w:lang w:eastAsia="ru-RU"/>
              </w:rPr>
            </w:pPr>
          </w:p>
        </w:tc>
      </w:tr>
      <w:tr w:rsidR="00826414" w:rsidRPr="00265C62" w:rsidTr="00D40ED7">
        <w:trPr>
          <w:trHeight w:val="9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826414"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41</w:t>
            </w:r>
          </w:p>
        </w:tc>
        <w:tc>
          <w:tcPr>
            <w:tcW w:w="3843" w:type="dxa"/>
            <w:gridSpan w:val="2"/>
            <w:tcBorders>
              <w:top w:val="nil"/>
              <w:left w:val="nil"/>
              <w:bottom w:val="single" w:sz="4" w:space="0" w:color="auto"/>
              <w:right w:val="single" w:sz="4" w:space="0" w:color="auto"/>
            </w:tcBorders>
            <w:shd w:val="clear" w:color="auto" w:fill="auto"/>
            <w:vAlign w:val="center"/>
            <w:hideMark/>
          </w:tcPr>
          <w:p w:rsidR="00826414" w:rsidRPr="00B61718" w:rsidRDefault="00826414" w:rsidP="0061367F">
            <w:pPr>
              <w:spacing w:after="0" w:line="240" w:lineRule="auto"/>
              <w:rPr>
                <w:rFonts w:ascii="Times New Roman" w:eastAsia="Times New Roman" w:hAnsi="Times New Roman" w:cs="Times New Roman"/>
                <w:color w:val="000000"/>
                <w:lang w:eastAsia="ru-RU"/>
              </w:rPr>
            </w:pPr>
            <w:r w:rsidRPr="00B61718">
              <w:rPr>
                <w:rFonts w:ascii="Times New Roman" w:hAnsi="Times New Roman" w:cs="Times New Roman"/>
              </w:rPr>
              <w:t xml:space="preserve">Мероприятия по профилактике правонарушений </w:t>
            </w:r>
          </w:p>
        </w:tc>
        <w:tc>
          <w:tcPr>
            <w:tcW w:w="1605" w:type="dxa"/>
            <w:tcBorders>
              <w:top w:val="nil"/>
              <w:left w:val="nil"/>
              <w:bottom w:val="single" w:sz="4" w:space="0" w:color="auto"/>
              <w:right w:val="single" w:sz="4" w:space="0" w:color="auto"/>
            </w:tcBorders>
            <w:shd w:val="clear" w:color="auto" w:fill="auto"/>
            <w:vAlign w:val="center"/>
            <w:hideMark/>
          </w:tcPr>
          <w:p w:rsidR="00826414" w:rsidRPr="00B61718" w:rsidRDefault="00AE3134"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520FB9">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57155B"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B61718" w:rsidRDefault="0057155B"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826414" w:rsidRPr="00265C62" w:rsidTr="00D40ED7">
        <w:trPr>
          <w:trHeight w:val="360"/>
        </w:trPr>
        <w:tc>
          <w:tcPr>
            <w:tcW w:w="959" w:type="dxa"/>
            <w:tcBorders>
              <w:top w:val="nil"/>
              <w:left w:val="single" w:sz="4" w:space="0" w:color="auto"/>
              <w:bottom w:val="single" w:sz="4" w:space="0" w:color="auto"/>
              <w:right w:val="single" w:sz="4" w:space="0" w:color="auto"/>
            </w:tcBorders>
            <w:shd w:val="clear" w:color="auto" w:fill="auto"/>
            <w:vAlign w:val="center"/>
          </w:tcPr>
          <w:p w:rsidR="00826414"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42</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p>
        </w:tc>
      </w:tr>
      <w:tr w:rsidR="00826414" w:rsidRPr="00265C62" w:rsidTr="00520FB9">
        <w:trPr>
          <w:trHeight w:val="36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826414"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43</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826414" w:rsidRPr="00265C62" w:rsidTr="00520FB9">
        <w:trPr>
          <w:trHeight w:val="33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826414"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44</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826414" w:rsidRPr="00B61718" w:rsidRDefault="00AE3134"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20FB9">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57155B"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B61718" w:rsidRDefault="0057155B"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2C6688"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45</w:t>
            </w:r>
          </w:p>
        </w:tc>
        <w:tc>
          <w:tcPr>
            <w:tcW w:w="3843" w:type="dxa"/>
            <w:gridSpan w:val="2"/>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hAnsi="Times New Roman" w:cs="Times New Roman"/>
              </w:rPr>
              <w:t>Проведение мероприятий по организации деятельности  добровольных народных дружин</w:t>
            </w:r>
          </w:p>
        </w:tc>
        <w:tc>
          <w:tcPr>
            <w:tcW w:w="1605"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520FB9">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2</w:t>
            </w:r>
            <w:r w:rsidR="00520FB9">
              <w:rPr>
                <w:rFonts w:ascii="Times New Roman" w:eastAsia="Times New Roman" w:hAnsi="Times New Roman" w:cs="Times New Roman"/>
                <w:color w:val="000000"/>
                <w:lang w:eastAsia="ru-RU"/>
              </w:rPr>
              <w:t>8</w:t>
            </w:r>
            <w:r w:rsidRPr="00B61718">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AE3134" w:rsidP="005715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57155B">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57155B"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A825A1">
        <w:trPr>
          <w:trHeight w:val="255"/>
        </w:trPr>
        <w:tc>
          <w:tcPr>
            <w:tcW w:w="959" w:type="dxa"/>
            <w:tcBorders>
              <w:top w:val="nil"/>
              <w:left w:val="single" w:sz="4" w:space="0" w:color="auto"/>
              <w:bottom w:val="single" w:sz="4" w:space="0" w:color="auto"/>
              <w:right w:val="single" w:sz="4" w:space="0" w:color="auto"/>
            </w:tcBorders>
            <w:shd w:val="clear" w:color="auto" w:fill="auto"/>
            <w:vAlign w:val="center"/>
          </w:tcPr>
          <w:p w:rsidR="002C6688"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46</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520FB9">
        <w:trPr>
          <w:trHeight w:val="255"/>
        </w:trPr>
        <w:tc>
          <w:tcPr>
            <w:tcW w:w="959" w:type="dxa"/>
            <w:tcBorders>
              <w:top w:val="nil"/>
              <w:left w:val="single" w:sz="4" w:space="0" w:color="auto"/>
              <w:bottom w:val="single" w:sz="4" w:space="0" w:color="auto"/>
              <w:right w:val="single" w:sz="4" w:space="0" w:color="auto"/>
            </w:tcBorders>
            <w:shd w:val="clear" w:color="auto" w:fill="auto"/>
            <w:vAlign w:val="center"/>
          </w:tcPr>
          <w:p w:rsidR="002C6688"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47</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603366"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43721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2C6688" w:rsidRPr="00853943" w:rsidRDefault="00826414" w:rsidP="00771479">
            <w:pPr>
              <w:spacing w:after="0" w:line="240" w:lineRule="auto"/>
              <w:jc w:val="center"/>
              <w:rPr>
                <w:rFonts w:ascii="Times New Roman" w:hAnsi="Times New Roman" w:cs="Times New Roman"/>
                <w:b/>
              </w:rPr>
            </w:pPr>
            <w:r w:rsidRPr="00853943">
              <w:rPr>
                <w:rFonts w:ascii="Times New Roman" w:hAnsi="Times New Roman" w:cs="Times New Roman"/>
                <w:b/>
              </w:rPr>
              <w:t>48</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520FB9">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2</w:t>
            </w:r>
            <w:r w:rsidR="00520FB9">
              <w:rPr>
                <w:rFonts w:ascii="Times New Roman" w:eastAsia="Times New Roman" w:hAnsi="Times New Roman" w:cs="Times New Roman"/>
                <w:color w:val="000000"/>
                <w:lang w:eastAsia="ru-RU"/>
              </w:rPr>
              <w:t>8</w:t>
            </w:r>
            <w:r w:rsidRPr="00B61718">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AE3134" w:rsidP="005715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57155B">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0,0</w:t>
            </w:r>
          </w:p>
        </w:tc>
        <w:tc>
          <w:tcPr>
            <w:tcW w:w="1461" w:type="dxa"/>
            <w:gridSpan w:val="2"/>
            <w:tcBorders>
              <w:top w:val="nil"/>
              <w:left w:val="nil"/>
              <w:bottom w:val="single" w:sz="4" w:space="0" w:color="auto"/>
              <w:right w:val="single" w:sz="4" w:space="0" w:color="auto"/>
            </w:tcBorders>
            <w:shd w:val="clear" w:color="auto" w:fill="auto"/>
            <w:vAlign w:val="center"/>
          </w:tcPr>
          <w:p w:rsidR="002C6688" w:rsidRPr="00B61718" w:rsidRDefault="0057155B"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826414" w:rsidRPr="00265C62" w:rsidTr="00D40ED7">
        <w:trPr>
          <w:trHeight w:val="300"/>
        </w:trPr>
        <w:tc>
          <w:tcPr>
            <w:tcW w:w="10647" w:type="dxa"/>
            <w:gridSpan w:val="8"/>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1E17BF">
            <w:pPr>
              <w:spacing w:after="0" w:line="240" w:lineRule="auto"/>
              <w:jc w:val="center"/>
              <w:rPr>
                <w:rFonts w:ascii="Times New Roman" w:eastAsia="Times New Roman" w:hAnsi="Times New Roman" w:cs="Times New Roman"/>
                <w:lang w:eastAsia="ru-RU"/>
              </w:rPr>
            </w:pPr>
            <w:r w:rsidRPr="00B61718">
              <w:rPr>
                <w:rFonts w:ascii="Times New Roman" w:hAnsi="Times New Roman" w:cs="Times New Roman"/>
                <w:b/>
              </w:rPr>
              <w:t>Цель 3. 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w:t>
            </w:r>
          </w:p>
        </w:tc>
      </w:tr>
      <w:tr w:rsidR="0057155B"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57155B" w:rsidRPr="00B61718" w:rsidRDefault="0057155B" w:rsidP="00826414">
            <w:pPr>
              <w:spacing w:after="0" w:line="240" w:lineRule="auto"/>
              <w:jc w:val="center"/>
              <w:rPr>
                <w:rFonts w:ascii="Times New Roman" w:hAnsi="Times New Roman" w:cs="Times New Roman"/>
                <w:b/>
              </w:rPr>
            </w:pPr>
            <w:r w:rsidRPr="00B61718">
              <w:rPr>
                <w:rFonts w:ascii="Times New Roman" w:hAnsi="Times New Roman" w:cs="Times New Roman"/>
                <w:b/>
              </w:rPr>
              <w:t>49</w:t>
            </w:r>
          </w:p>
        </w:tc>
        <w:tc>
          <w:tcPr>
            <w:tcW w:w="3794" w:type="dxa"/>
            <w:tcBorders>
              <w:top w:val="nil"/>
              <w:left w:val="single" w:sz="4" w:space="0" w:color="auto"/>
              <w:bottom w:val="single" w:sz="4" w:space="0" w:color="auto"/>
              <w:right w:val="single" w:sz="4" w:space="0" w:color="auto"/>
            </w:tcBorders>
            <w:shd w:val="clear" w:color="auto" w:fill="auto"/>
            <w:vAlign w:val="center"/>
          </w:tcPr>
          <w:p w:rsidR="0057155B" w:rsidRPr="00B61718" w:rsidRDefault="0057155B" w:rsidP="00826414">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vAlign w:val="center"/>
          </w:tcPr>
          <w:p w:rsidR="0057155B" w:rsidRPr="00B61718" w:rsidRDefault="0057155B" w:rsidP="0057155B">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138,46504</w:t>
            </w:r>
          </w:p>
        </w:tc>
        <w:tc>
          <w:tcPr>
            <w:tcW w:w="1240" w:type="dxa"/>
            <w:tcBorders>
              <w:top w:val="nil"/>
              <w:left w:val="nil"/>
              <w:bottom w:val="single" w:sz="4" w:space="0" w:color="auto"/>
              <w:right w:val="single" w:sz="4" w:space="0" w:color="auto"/>
            </w:tcBorders>
            <w:shd w:val="clear" w:color="auto" w:fill="auto"/>
            <w:vAlign w:val="center"/>
          </w:tcPr>
          <w:p w:rsidR="0057155B" w:rsidRPr="00B61718" w:rsidRDefault="0057155B" w:rsidP="0057155B">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132,56804</w:t>
            </w:r>
          </w:p>
        </w:tc>
        <w:tc>
          <w:tcPr>
            <w:tcW w:w="1461" w:type="dxa"/>
            <w:gridSpan w:val="2"/>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95,77</w:t>
            </w:r>
          </w:p>
        </w:tc>
        <w:tc>
          <w:tcPr>
            <w:tcW w:w="1539" w:type="dxa"/>
            <w:tcBorders>
              <w:top w:val="nil"/>
              <w:left w:val="nil"/>
              <w:bottom w:val="single" w:sz="4" w:space="0" w:color="auto"/>
              <w:right w:val="single" w:sz="4" w:space="0" w:color="auto"/>
            </w:tcBorders>
            <w:shd w:val="clear" w:color="auto" w:fill="auto"/>
            <w:vAlign w:val="center"/>
          </w:tcPr>
          <w:p w:rsidR="0057155B" w:rsidRPr="00B61718" w:rsidRDefault="0057155B" w:rsidP="00826414">
            <w:pPr>
              <w:spacing w:after="0" w:line="240" w:lineRule="auto"/>
              <w:rPr>
                <w:rFonts w:ascii="Times New Roman" w:eastAsia="Times New Roman" w:hAnsi="Times New Roman" w:cs="Times New Roman"/>
                <w:lang w:eastAsia="ru-RU"/>
              </w:rPr>
            </w:pPr>
          </w:p>
        </w:tc>
      </w:tr>
      <w:tr w:rsidR="00826414"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t>50</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61367F" w:rsidRDefault="0061367F" w:rsidP="00826414">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61367F" w:rsidRDefault="0043721F"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61367F" w:rsidRDefault="0043721F"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lang w:eastAsia="ru-RU"/>
              </w:rPr>
            </w:pPr>
          </w:p>
        </w:tc>
      </w:tr>
      <w:tr w:rsidR="00826414"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t>51</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61367F" w:rsidRDefault="00826414" w:rsidP="00826414">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61367F" w:rsidRDefault="0043721F"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61367F" w:rsidRDefault="0043721F"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lang w:eastAsia="ru-RU"/>
              </w:rPr>
            </w:pPr>
          </w:p>
        </w:tc>
      </w:tr>
      <w:tr w:rsidR="0057155B"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57155B" w:rsidRPr="00B61718" w:rsidRDefault="0057155B" w:rsidP="00826414">
            <w:pPr>
              <w:spacing w:after="0" w:line="240" w:lineRule="auto"/>
              <w:jc w:val="center"/>
              <w:rPr>
                <w:rFonts w:ascii="Times New Roman" w:hAnsi="Times New Roman" w:cs="Times New Roman"/>
                <w:b/>
              </w:rPr>
            </w:pPr>
            <w:r w:rsidRPr="00B61718">
              <w:rPr>
                <w:rFonts w:ascii="Times New Roman" w:hAnsi="Times New Roman" w:cs="Times New Roman"/>
                <w:b/>
              </w:rPr>
              <w:t>52</w:t>
            </w:r>
          </w:p>
        </w:tc>
        <w:tc>
          <w:tcPr>
            <w:tcW w:w="3794" w:type="dxa"/>
            <w:tcBorders>
              <w:top w:val="nil"/>
              <w:left w:val="single" w:sz="4" w:space="0" w:color="auto"/>
              <w:bottom w:val="single" w:sz="4" w:space="0" w:color="auto"/>
              <w:right w:val="single" w:sz="4" w:space="0" w:color="auto"/>
            </w:tcBorders>
            <w:shd w:val="clear" w:color="auto" w:fill="auto"/>
            <w:vAlign w:val="center"/>
          </w:tcPr>
          <w:p w:rsidR="0057155B" w:rsidRPr="00B61718" w:rsidRDefault="0057155B" w:rsidP="00826414">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138,46504</w:t>
            </w:r>
          </w:p>
        </w:tc>
        <w:tc>
          <w:tcPr>
            <w:tcW w:w="1240" w:type="dxa"/>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132,56804</w:t>
            </w:r>
          </w:p>
        </w:tc>
        <w:tc>
          <w:tcPr>
            <w:tcW w:w="1461" w:type="dxa"/>
            <w:gridSpan w:val="2"/>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95,77</w:t>
            </w:r>
          </w:p>
        </w:tc>
        <w:tc>
          <w:tcPr>
            <w:tcW w:w="1539" w:type="dxa"/>
            <w:tcBorders>
              <w:top w:val="nil"/>
              <w:left w:val="nil"/>
              <w:bottom w:val="single" w:sz="4" w:space="0" w:color="auto"/>
              <w:right w:val="single" w:sz="4" w:space="0" w:color="auto"/>
            </w:tcBorders>
            <w:shd w:val="clear" w:color="auto" w:fill="auto"/>
            <w:vAlign w:val="center"/>
          </w:tcPr>
          <w:p w:rsidR="0057155B" w:rsidRPr="00B61718" w:rsidRDefault="0057155B" w:rsidP="00826414">
            <w:pPr>
              <w:spacing w:after="0" w:line="240" w:lineRule="auto"/>
              <w:rPr>
                <w:rFonts w:ascii="Times New Roman" w:eastAsia="Times New Roman" w:hAnsi="Times New Roman" w:cs="Times New Roman"/>
                <w:lang w:eastAsia="ru-RU"/>
              </w:rPr>
            </w:pPr>
          </w:p>
        </w:tc>
      </w:tr>
      <w:tr w:rsidR="00826414" w:rsidRPr="00265C62" w:rsidTr="00904230">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t>53</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 xml:space="preserve">Установка систем видеонаблюдения на территории Шалинского городского округа    </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57155B" w:rsidP="0057155B">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133,46504</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57155B" w:rsidP="0057155B">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127,56804</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B61718" w:rsidRDefault="0057155B" w:rsidP="00094E9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95,77</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lang w:eastAsia="ru-RU"/>
              </w:rPr>
            </w:pPr>
          </w:p>
        </w:tc>
      </w:tr>
      <w:tr w:rsidR="00826414"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lastRenderedPageBreak/>
              <w:t>54</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603366"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B61718" w:rsidRDefault="0043721F"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lang w:eastAsia="ru-RU"/>
              </w:rPr>
            </w:pPr>
          </w:p>
        </w:tc>
      </w:tr>
      <w:tr w:rsidR="00826414"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t>55</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603366"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B61718" w:rsidRDefault="0043721F"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lang w:eastAsia="ru-RU"/>
              </w:rPr>
            </w:pPr>
          </w:p>
        </w:tc>
      </w:tr>
      <w:tr w:rsidR="0057155B"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57155B" w:rsidRPr="00B61718" w:rsidRDefault="0057155B" w:rsidP="00826414">
            <w:pPr>
              <w:spacing w:after="0" w:line="240" w:lineRule="auto"/>
              <w:jc w:val="center"/>
              <w:rPr>
                <w:rFonts w:ascii="Times New Roman" w:hAnsi="Times New Roman" w:cs="Times New Roman"/>
                <w:b/>
              </w:rPr>
            </w:pPr>
            <w:r w:rsidRPr="00B61718">
              <w:rPr>
                <w:rFonts w:ascii="Times New Roman" w:hAnsi="Times New Roman" w:cs="Times New Roman"/>
                <w:b/>
              </w:rPr>
              <w:t>56</w:t>
            </w:r>
          </w:p>
        </w:tc>
        <w:tc>
          <w:tcPr>
            <w:tcW w:w="3794" w:type="dxa"/>
            <w:tcBorders>
              <w:top w:val="nil"/>
              <w:left w:val="single" w:sz="4" w:space="0" w:color="auto"/>
              <w:bottom w:val="single" w:sz="4" w:space="0" w:color="auto"/>
              <w:right w:val="single" w:sz="4" w:space="0" w:color="auto"/>
            </w:tcBorders>
            <w:shd w:val="clear" w:color="auto" w:fill="auto"/>
            <w:vAlign w:val="center"/>
          </w:tcPr>
          <w:p w:rsidR="0057155B" w:rsidRPr="00B61718" w:rsidRDefault="0057155B" w:rsidP="00826414">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133,46504</w:t>
            </w:r>
          </w:p>
        </w:tc>
        <w:tc>
          <w:tcPr>
            <w:tcW w:w="1240" w:type="dxa"/>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127,56804</w:t>
            </w:r>
          </w:p>
        </w:tc>
        <w:tc>
          <w:tcPr>
            <w:tcW w:w="1461" w:type="dxa"/>
            <w:gridSpan w:val="2"/>
            <w:tcBorders>
              <w:top w:val="nil"/>
              <w:left w:val="nil"/>
              <w:bottom w:val="single" w:sz="4" w:space="0" w:color="auto"/>
              <w:right w:val="single" w:sz="4" w:space="0" w:color="auto"/>
            </w:tcBorders>
            <w:shd w:val="clear" w:color="auto" w:fill="auto"/>
            <w:vAlign w:val="center"/>
          </w:tcPr>
          <w:p w:rsidR="0057155B" w:rsidRPr="00B61718" w:rsidRDefault="0057155B"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95,77</w:t>
            </w:r>
          </w:p>
        </w:tc>
        <w:tc>
          <w:tcPr>
            <w:tcW w:w="1539" w:type="dxa"/>
            <w:tcBorders>
              <w:top w:val="nil"/>
              <w:left w:val="nil"/>
              <w:bottom w:val="single" w:sz="4" w:space="0" w:color="auto"/>
              <w:right w:val="single" w:sz="4" w:space="0" w:color="auto"/>
            </w:tcBorders>
            <w:shd w:val="clear" w:color="auto" w:fill="auto"/>
            <w:vAlign w:val="center"/>
          </w:tcPr>
          <w:p w:rsidR="0057155B" w:rsidRPr="00B61718" w:rsidRDefault="0057155B" w:rsidP="00826414">
            <w:pPr>
              <w:spacing w:after="0" w:line="240" w:lineRule="auto"/>
              <w:rPr>
                <w:rFonts w:ascii="Times New Roman" w:eastAsia="Times New Roman" w:hAnsi="Times New Roman" w:cs="Times New Roman"/>
                <w:lang w:eastAsia="ru-RU"/>
              </w:rPr>
            </w:pPr>
          </w:p>
        </w:tc>
      </w:tr>
      <w:tr w:rsidR="00BB433E" w:rsidRPr="00265C62" w:rsidTr="00904230">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B433E" w:rsidRPr="00B61718" w:rsidRDefault="00826414" w:rsidP="00826414">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57</w:t>
            </w:r>
          </w:p>
        </w:tc>
        <w:tc>
          <w:tcPr>
            <w:tcW w:w="3794" w:type="dxa"/>
            <w:tcBorders>
              <w:top w:val="nil"/>
              <w:left w:val="single" w:sz="4" w:space="0" w:color="auto"/>
              <w:bottom w:val="single" w:sz="4" w:space="0" w:color="auto"/>
              <w:right w:val="single" w:sz="4" w:space="0" w:color="auto"/>
            </w:tcBorders>
            <w:shd w:val="clear" w:color="auto" w:fill="auto"/>
            <w:vAlign w:val="center"/>
          </w:tcPr>
          <w:p w:rsidR="00BB433E" w:rsidRPr="00B61718" w:rsidRDefault="000F056C" w:rsidP="00265C62">
            <w:pPr>
              <w:spacing w:after="0" w:line="240" w:lineRule="auto"/>
              <w:rPr>
                <w:rFonts w:ascii="Times New Roman" w:eastAsia="Times New Roman" w:hAnsi="Times New Roman" w:cs="Times New Roman"/>
                <w:bCs/>
                <w:lang w:eastAsia="ru-RU"/>
              </w:rPr>
            </w:pPr>
            <w:r w:rsidRPr="000F056C">
              <w:rPr>
                <w:rFonts w:ascii="Times New Roman" w:eastAsia="Times New Roman" w:hAnsi="Times New Roman" w:cs="Times New Roman"/>
                <w:bCs/>
                <w:lang w:eastAsia="ru-RU"/>
              </w:rPr>
              <w:t>Мероприятия по профилактике терроризма</w:t>
            </w:r>
          </w:p>
        </w:tc>
        <w:tc>
          <w:tcPr>
            <w:tcW w:w="1605" w:type="dxa"/>
            <w:tcBorders>
              <w:top w:val="nil"/>
              <w:left w:val="nil"/>
              <w:bottom w:val="single" w:sz="4" w:space="0" w:color="auto"/>
              <w:right w:val="single" w:sz="4" w:space="0" w:color="auto"/>
            </w:tcBorders>
            <w:shd w:val="clear" w:color="auto" w:fill="auto"/>
            <w:vAlign w:val="center"/>
          </w:tcPr>
          <w:p w:rsidR="00BB433E" w:rsidRPr="00B61718" w:rsidRDefault="00520FB9"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BB433E" w:rsidRPr="00B61718" w:rsidRDefault="0057155B"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w:t>
            </w:r>
          </w:p>
        </w:tc>
        <w:tc>
          <w:tcPr>
            <w:tcW w:w="1461" w:type="dxa"/>
            <w:gridSpan w:val="2"/>
            <w:tcBorders>
              <w:top w:val="nil"/>
              <w:left w:val="nil"/>
              <w:bottom w:val="single" w:sz="4" w:space="0" w:color="auto"/>
              <w:right w:val="single" w:sz="4" w:space="0" w:color="auto"/>
            </w:tcBorders>
            <w:shd w:val="clear" w:color="auto" w:fill="auto"/>
            <w:vAlign w:val="center"/>
          </w:tcPr>
          <w:p w:rsidR="00BB433E" w:rsidRPr="00B61718" w:rsidRDefault="0057155B"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BB433E" w:rsidRPr="00B61718" w:rsidRDefault="00BB433E" w:rsidP="00265C62">
            <w:pPr>
              <w:spacing w:after="0" w:line="240" w:lineRule="auto"/>
              <w:rPr>
                <w:rFonts w:ascii="Times New Roman" w:eastAsia="Times New Roman" w:hAnsi="Times New Roman" w:cs="Times New Roman"/>
                <w:lang w:eastAsia="ru-RU"/>
              </w:rPr>
            </w:pPr>
          </w:p>
        </w:tc>
      </w:tr>
      <w:tr w:rsidR="00826414"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58</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D40ED7">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826414" w:rsidP="00D40ED7">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603366" w:rsidP="00D40ED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826414" w:rsidRPr="00B61718" w:rsidRDefault="0043721F" w:rsidP="00D40ED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65C62">
            <w:pPr>
              <w:spacing w:after="0" w:line="240" w:lineRule="auto"/>
              <w:rPr>
                <w:rFonts w:ascii="Times New Roman" w:eastAsia="Times New Roman" w:hAnsi="Times New Roman" w:cs="Times New Roman"/>
                <w:lang w:eastAsia="ru-RU"/>
              </w:rPr>
            </w:pPr>
          </w:p>
        </w:tc>
      </w:tr>
      <w:tr w:rsidR="00A825A1"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A825A1" w:rsidRPr="00B61718" w:rsidRDefault="00826414" w:rsidP="00826414">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59</w:t>
            </w:r>
          </w:p>
        </w:tc>
        <w:tc>
          <w:tcPr>
            <w:tcW w:w="3794" w:type="dxa"/>
            <w:tcBorders>
              <w:top w:val="nil"/>
              <w:left w:val="single" w:sz="4" w:space="0" w:color="auto"/>
              <w:bottom w:val="single" w:sz="4" w:space="0" w:color="auto"/>
              <w:right w:val="single" w:sz="4" w:space="0" w:color="auto"/>
            </w:tcBorders>
            <w:shd w:val="clear" w:color="auto" w:fill="auto"/>
            <w:vAlign w:val="center"/>
          </w:tcPr>
          <w:p w:rsidR="00A825A1" w:rsidRPr="00B61718" w:rsidRDefault="00A825A1" w:rsidP="00A825A1">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A825A1" w:rsidRPr="00B61718" w:rsidRDefault="00A825A1" w:rsidP="00265C62">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A825A1" w:rsidRPr="00B61718" w:rsidRDefault="00603366"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A825A1" w:rsidRPr="00B61718" w:rsidRDefault="0043721F"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A825A1" w:rsidRPr="00B61718" w:rsidRDefault="00A825A1" w:rsidP="00265C62">
            <w:pPr>
              <w:spacing w:after="0" w:line="240" w:lineRule="auto"/>
              <w:rPr>
                <w:rFonts w:ascii="Times New Roman" w:eastAsia="Times New Roman" w:hAnsi="Times New Roman" w:cs="Times New Roman"/>
                <w:lang w:eastAsia="ru-RU"/>
              </w:rPr>
            </w:pPr>
          </w:p>
        </w:tc>
      </w:tr>
      <w:tr w:rsidR="00A825A1"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A825A1" w:rsidRPr="00B61718" w:rsidRDefault="00826414" w:rsidP="00826414">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60</w:t>
            </w:r>
          </w:p>
        </w:tc>
        <w:tc>
          <w:tcPr>
            <w:tcW w:w="3794" w:type="dxa"/>
            <w:tcBorders>
              <w:top w:val="nil"/>
              <w:left w:val="single" w:sz="4" w:space="0" w:color="auto"/>
              <w:bottom w:val="single" w:sz="4" w:space="0" w:color="auto"/>
              <w:right w:val="single" w:sz="4" w:space="0" w:color="auto"/>
            </w:tcBorders>
            <w:shd w:val="clear" w:color="auto" w:fill="auto"/>
            <w:vAlign w:val="center"/>
          </w:tcPr>
          <w:p w:rsidR="00A825A1" w:rsidRPr="00B61718" w:rsidRDefault="00A825A1" w:rsidP="00A825A1">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A825A1" w:rsidRPr="00B61718" w:rsidRDefault="00520FB9" w:rsidP="002E23C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A825A1" w:rsidRPr="00B61718" w:rsidRDefault="0057155B" w:rsidP="002E23C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w:t>
            </w:r>
          </w:p>
        </w:tc>
        <w:tc>
          <w:tcPr>
            <w:tcW w:w="1461" w:type="dxa"/>
            <w:gridSpan w:val="2"/>
            <w:tcBorders>
              <w:top w:val="nil"/>
              <w:left w:val="nil"/>
              <w:bottom w:val="single" w:sz="4" w:space="0" w:color="auto"/>
              <w:right w:val="single" w:sz="4" w:space="0" w:color="auto"/>
            </w:tcBorders>
            <w:shd w:val="clear" w:color="auto" w:fill="auto"/>
            <w:vAlign w:val="center"/>
          </w:tcPr>
          <w:p w:rsidR="00A825A1" w:rsidRPr="00B61718" w:rsidRDefault="0057155B" w:rsidP="002E23C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A825A1" w:rsidRPr="00B61718" w:rsidRDefault="00A825A1" w:rsidP="00265C62">
            <w:pPr>
              <w:spacing w:after="0" w:line="240" w:lineRule="auto"/>
              <w:rPr>
                <w:rFonts w:ascii="Times New Roman" w:eastAsia="Times New Roman" w:hAnsi="Times New Roman" w:cs="Times New Roman"/>
                <w:lang w:eastAsia="ru-RU"/>
              </w:rPr>
            </w:pPr>
          </w:p>
        </w:tc>
      </w:tr>
      <w:tr w:rsidR="00BB433E" w:rsidRPr="00265C62" w:rsidTr="007A4B01">
        <w:trPr>
          <w:trHeight w:val="300"/>
        </w:trPr>
        <w:tc>
          <w:tcPr>
            <w:tcW w:w="10647" w:type="dxa"/>
            <w:gridSpan w:val="8"/>
            <w:tcBorders>
              <w:top w:val="nil"/>
              <w:left w:val="single" w:sz="4" w:space="0" w:color="auto"/>
              <w:bottom w:val="single" w:sz="4" w:space="0" w:color="auto"/>
              <w:right w:val="single" w:sz="4" w:space="0" w:color="auto"/>
            </w:tcBorders>
            <w:shd w:val="clear" w:color="auto" w:fill="auto"/>
            <w:vAlign w:val="center"/>
          </w:tcPr>
          <w:p w:rsidR="00BB433E" w:rsidRPr="00B61718" w:rsidRDefault="00771479" w:rsidP="007A4B01">
            <w:pPr>
              <w:spacing w:after="0" w:line="240" w:lineRule="auto"/>
              <w:jc w:val="center"/>
              <w:rPr>
                <w:rFonts w:ascii="Times New Roman" w:eastAsia="Times New Roman" w:hAnsi="Times New Roman" w:cs="Times New Roman"/>
                <w:b/>
                <w:lang w:eastAsia="ru-RU"/>
              </w:rPr>
            </w:pPr>
            <w:r w:rsidRPr="00B61718">
              <w:rPr>
                <w:rFonts w:ascii="Times New Roman" w:hAnsi="Times New Roman" w:cs="Times New Roman"/>
                <w:b/>
              </w:rPr>
              <w:t xml:space="preserve">  Цель 4. Организация мероприятий по профилактике экстремизма и проявлению ксенофобии на территории Шалинского городского округа</w:t>
            </w:r>
          </w:p>
        </w:tc>
      </w:tr>
      <w:tr w:rsidR="003845DF" w:rsidRPr="00265C62" w:rsidTr="003845DF">
        <w:trPr>
          <w:trHeight w:val="596"/>
        </w:trPr>
        <w:tc>
          <w:tcPr>
            <w:tcW w:w="1008" w:type="dxa"/>
            <w:gridSpan w:val="2"/>
            <w:tcBorders>
              <w:top w:val="nil"/>
              <w:left w:val="single" w:sz="4" w:space="0" w:color="auto"/>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hAnsi="Times New Roman" w:cs="Times New Roman"/>
                <w:b/>
              </w:rPr>
            </w:pPr>
            <w:r w:rsidRPr="00B61718">
              <w:rPr>
                <w:rFonts w:ascii="Times New Roman" w:hAnsi="Times New Roman" w:cs="Times New Roman"/>
                <w:b/>
              </w:rPr>
              <w:t>61</w:t>
            </w:r>
          </w:p>
        </w:tc>
        <w:tc>
          <w:tcPr>
            <w:tcW w:w="3794" w:type="dxa"/>
            <w:tcBorders>
              <w:top w:val="nil"/>
              <w:left w:val="single" w:sz="4" w:space="0" w:color="auto"/>
              <w:bottom w:val="single" w:sz="4" w:space="0" w:color="auto"/>
              <w:right w:val="single" w:sz="4" w:space="0" w:color="auto"/>
            </w:tcBorders>
            <w:shd w:val="clear" w:color="auto" w:fill="auto"/>
          </w:tcPr>
          <w:p w:rsidR="003845DF" w:rsidRPr="00B61718" w:rsidRDefault="003845DF" w:rsidP="003845DF">
            <w:pPr>
              <w:spacing w:line="240" w:lineRule="auto"/>
              <w:rPr>
                <w:rFonts w:ascii="Times New Roman" w:hAnsi="Times New Roman" w:cs="Times New Roman"/>
                <w:b/>
              </w:rPr>
            </w:pPr>
            <w:r w:rsidRPr="00B61718">
              <w:rPr>
                <w:rFonts w:ascii="Times New Roman" w:hAnsi="Times New Roman" w:cs="Times New Roman"/>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3845DF" w:rsidRPr="00B61718" w:rsidRDefault="00FB7F7B"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r w:rsidR="0057155B">
              <w:rPr>
                <w:rFonts w:ascii="Times New Roman" w:eastAsia="Times New Roman" w:hAnsi="Times New Roman" w:cs="Times New Roman"/>
                <w:b/>
                <w:bCs/>
                <w:lang w:eastAsia="ru-RU"/>
              </w:rPr>
              <w:t>,0000</w:t>
            </w:r>
          </w:p>
        </w:tc>
        <w:tc>
          <w:tcPr>
            <w:tcW w:w="1240" w:type="dxa"/>
            <w:tcBorders>
              <w:top w:val="nil"/>
              <w:left w:val="nil"/>
              <w:bottom w:val="single" w:sz="4" w:space="0" w:color="auto"/>
              <w:right w:val="single" w:sz="4" w:space="0" w:color="auto"/>
            </w:tcBorders>
            <w:shd w:val="clear" w:color="auto" w:fill="auto"/>
          </w:tcPr>
          <w:p w:rsidR="003845DF" w:rsidRPr="00B61718" w:rsidRDefault="0057155B"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461" w:type="dxa"/>
            <w:gridSpan w:val="2"/>
            <w:tcBorders>
              <w:top w:val="nil"/>
              <w:left w:val="nil"/>
              <w:bottom w:val="single" w:sz="4" w:space="0" w:color="auto"/>
              <w:right w:val="single" w:sz="4" w:space="0" w:color="auto"/>
            </w:tcBorders>
            <w:shd w:val="clear" w:color="auto" w:fill="auto"/>
          </w:tcPr>
          <w:p w:rsidR="003845DF" w:rsidRPr="00B61718" w:rsidRDefault="0057155B"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3845DF" w:rsidRPr="00B61718" w:rsidRDefault="003845DF"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62</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603366"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603366"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63</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603366"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603366"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603366"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603366" w:rsidRPr="00B61718" w:rsidRDefault="00603366" w:rsidP="003845DF">
            <w:pPr>
              <w:spacing w:after="0" w:line="240" w:lineRule="auto"/>
              <w:jc w:val="center"/>
              <w:rPr>
                <w:rFonts w:ascii="Times New Roman" w:hAnsi="Times New Roman" w:cs="Times New Roman"/>
                <w:b/>
              </w:rPr>
            </w:pPr>
            <w:r w:rsidRPr="00B61718">
              <w:rPr>
                <w:rFonts w:ascii="Times New Roman" w:hAnsi="Times New Roman" w:cs="Times New Roman"/>
                <w:b/>
              </w:rPr>
              <w:t>64</w:t>
            </w:r>
          </w:p>
        </w:tc>
        <w:tc>
          <w:tcPr>
            <w:tcW w:w="3794" w:type="dxa"/>
            <w:tcBorders>
              <w:top w:val="nil"/>
              <w:left w:val="single" w:sz="4" w:space="0" w:color="auto"/>
              <w:bottom w:val="single" w:sz="4" w:space="0" w:color="auto"/>
              <w:right w:val="single" w:sz="4" w:space="0" w:color="auto"/>
            </w:tcBorders>
            <w:shd w:val="clear" w:color="auto" w:fill="auto"/>
            <w:vAlign w:val="center"/>
          </w:tcPr>
          <w:p w:rsidR="00603366" w:rsidRPr="00B61718" w:rsidRDefault="00603366" w:rsidP="00D40ED7">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603366" w:rsidRPr="00B61718" w:rsidRDefault="00FB7F7B"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r w:rsidR="0057155B">
              <w:rPr>
                <w:rFonts w:ascii="Times New Roman" w:eastAsia="Times New Roman" w:hAnsi="Times New Roman" w:cs="Times New Roman"/>
                <w:b/>
                <w:bCs/>
                <w:lang w:eastAsia="ru-RU"/>
              </w:rPr>
              <w:t>,0000</w:t>
            </w:r>
          </w:p>
        </w:tc>
        <w:tc>
          <w:tcPr>
            <w:tcW w:w="1240" w:type="dxa"/>
            <w:tcBorders>
              <w:top w:val="nil"/>
              <w:left w:val="nil"/>
              <w:bottom w:val="single" w:sz="4" w:space="0" w:color="auto"/>
              <w:right w:val="single" w:sz="4" w:space="0" w:color="auto"/>
            </w:tcBorders>
            <w:shd w:val="clear" w:color="auto" w:fill="auto"/>
          </w:tcPr>
          <w:p w:rsidR="00603366" w:rsidRPr="00B61718" w:rsidRDefault="0057155B"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461" w:type="dxa"/>
            <w:gridSpan w:val="2"/>
            <w:tcBorders>
              <w:top w:val="nil"/>
              <w:left w:val="nil"/>
              <w:bottom w:val="single" w:sz="4" w:space="0" w:color="auto"/>
              <w:right w:val="single" w:sz="4" w:space="0" w:color="auto"/>
            </w:tcBorders>
            <w:shd w:val="clear" w:color="auto" w:fill="auto"/>
          </w:tcPr>
          <w:p w:rsidR="00603366" w:rsidRPr="00B61718" w:rsidRDefault="0057155B" w:rsidP="003845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603366" w:rsidRPr="00B61718" w:rsidRDefault="00603366" w:rsidP="008E1B09">
            <w:pPr>
              <w:spacing w:after="0"/>
              <w:rPr>
                <w:rFonts w:ascii="Times New Roman" w:eastAsia="Times New Roman" w:hAnsi="Times New Roman" w:cs="Times New Roman"/>
                <w:lang w:eastAsia="ru-RU"/>
              </w:rPr>
            </w:pPr>
          </w:p>
        </w:tc>
      </w:tr>
      <w:tr w:rsidR="00603366" w:rsidRPr="00265C62" w:rsidTr="00775359">
        <w:trPr>
          <w:trHeight w:val="491"/>
        </w:trPr>
        <w:tc>
          <w:tcPr>
            <w:tcW w:w="1008" w:type="dxa"/>
            <w:gridSpan w:val="2"/>
            <w:tcBorders>
              <w:top w:val="nil"/>
              <w:left w:val="single" w:sz="4" w:space="0" w:color="auto"/>
              <w:bottom w:val="single" w:sz="4" w:space="0" w:color="auto"/>
              <w:right w:val="single" w:sz="4" w:space="0" w:color="auto"/>
            </w:tcBorders>
            <w:shd w:val="clear" w:color="auto" w:fill="auto"/>
          </w:tcPr>
          <w:p w:rsidR="00603366" w:rsidRPr="00B61718" w:rsidRDefault="00603366" w:rsidP="003845DF">
            <w:pPr>
              <w:spacing w:after="0" w:line="240" w:lineRule="auto"/>
              <w:jc w:val="center"/>
              <w:rPr>
                <w:rFonts w:ascii="Times New Roman" w:hAnsi="Times New Roman" w:cs="Times New Roman"/>
                <w:b/>
              </w:rPr>
            </w:pPr>
            <w:r w:rsidRPr="00B61718">
              <w:rPr>
                <w:rFonts w:ascii="Times New Roman" w:hAnsi="Times New Roman" w:cs="Times New Roman"/>
                <w:b/>
              </w:rPr>
              <w:t>65</w:t>
            </w:r>
          </w:p>
        </w:tc>
        <w:tc>
          <w:tcPr>
            <w:tcW w:w="3794" w:type="dxa"/>
            <w:tcBorders>
              <w:top w:val="nil"/>
              <w:left w:val="single" w:sz="4" w:space="0" w:color="auto"/>
              <w:bottom w:val="single" w:sz="4" w:space="0" w:color="auto"/>
              <w:right w:val="single" w:sz="4" w:space="0" w:color="auto"/>
            </w:tcBorders>
            <w:shd w:val="clear" w:color="auto" w:fill="auto"/>
          </w:tcPr>
          <w:p w:rsidR="00603366" w:rsidRPr="00B61718" w:rsidRDefault="00603366" w:rsidP="003845DF">
            <w:pPr>
              <w:spacing w:line="240" w:lineRule="auto"/>
              <w:rPr>
                <w:rFonts w:ascii="Times New Roman" w:hAnsi="Times New Roman" w:cs="Times New Roman"/>
              </w:rPr>
            </w:pPr>
            <w:r w:rsidRPr="00775359">
              <w:rPr>
                <w:rFonts w:ascii="Times New Roman" w:hAnsi="Times New Roman" w:cs="Times New Roman"/>
              </w:rPr>
              <w:t>Профилактика экстремизма и проявления ксенофобии</w:t>
            </w:r>
          </w:p>
        </w:tc>
        <w:tc>
          <w:tcPr>
            <w:tcW w:w="1605" w:type="dxa"/>
            <w:tcBorders>
              <w:top w:val="nil"/>
              <w:left w:val="nil"/>
              <w:bottom w:val="single" w:sz="4" w:space="0" w:color="auto"/>
              <w:right w:val="single" w:sz="4" w:space="0" w:color="auto"/>
            </w:tcBorders>
            <w:shd w:val="clear" w:color="auto" w:fill="auto"/>
          </w:tcPr>
          <w:p w:rsidR="00603366" w:rsidRPr="00B61718" w:rsidRDefault="0057155B"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603366" w:rsidRPr="00B61718" w:rsidRDefault="0057155B"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461" w:type="dxa"/>
            <w:gridSpan w:val="2"/>
            <w:tcBorders>
              <w:top w:val="nil"/>
              <w:left w:val="nil"/>
              <w:bottom w:val="single" w:sz="4" w:space="0" w:color="auto"/>
              <w:right w:val="single" w:sz="4" w:space="0" w:color="auto"/>
            </w:tcBorders>
            <w:shd w:val="clear" w:color="auto" w:fill="auto"/>
          </w:tcPr>
          <w:p w:rsidR="00603366" w:rsidRPr="00B61718" w:rsidRDefault="0057155B" w:rsidP="003845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603366" w:rsidRPr="00B61718" w:rsidRDefault="00603366" w:rsidP="008E1B09">
            <w:pPr>
              <w:spacing w:after="0"/>
              <w:rPr>
                <w:rFonts w:ascii="Times New Roman" w:eastAsia="Times New Roman" w:hAnsi="Times New Roman" w:cs="Times New Roman"/>
                <w:lang w:eastAsia="ru-RU"/>
              </w:rPr>
            </w:pPr>
          </w:p>
        </w:tc>
      </w:tr>
      <w:tr w:rsidR="00603366"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603366" w:rsidRPr="00B61718" w:rsidRDefault="00603366" w:rsidP="003845DF">
            <w:pPr>
              <w:spacing w:after="0" w:line="240" w:lineRule="auto"/>
              <w:jc w:val="center"/>
              <w:rPr>
                <w:rFonts w:ascii="Times New Roman" w:hAnsi="Times New Roman" w:cs="Times New Roman"/>
                <w:b/>
              </w:rPr>
            </w:pPr>
            <w:r w:rsidRPr="00B61718">
              <w:rPr>
                <w:rFonts w:ascii="Times New Roman" w:hAnsi="Times New Roman" w:cs="Times New Roman"/>
                <w:b/>
              </w:rPr>
              <w:t>66</w:t>
            </w:r>
          </w:p>
        </w:tc>
        <w:tc>
          <w:tcPr>
            <w:tcW w:w="3794" w:type="dxa"/>
            <w:tcBorders>
              <w:top w:val="nil"/>
              <w:left w:val="single" w:sz="4" w:space="0" w:color="auto"/>
              <w:bottom w:val="single" w:sz="4" w:space="0" w:color="auto"/>
              <w:right w:val="single" w:sz="4" w:space="0" w:color="auto"/>
            </w:tcBorders>
            <w:shd w:val="clear" w:color="auto" w:fill="auto"/>
            <w:vAlign w:val="center"/>
          </w:tcPr>
          <w:p w:rsidR="00603366" w:rsidRPr="00B61718" w:rsidRDefault="00603366"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603366" w:rsidRPr="00B61718" w:rsidRDefault="00603366"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603366" w:rsidRPr="00B61718" w:rsidRDefault="00603366"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3366" w:rsidRPr="00B61718" w:rsidRDefault="0043721F" w:rsidP="003845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3366" w:rsidRPr="00B61718" w:rsidRDefault="00603366" w:rsidP="008E1B09">
            <w:pPr>
              <w:spacing w:after="0"/>
              <w:rPr>
                <w:rFonts w:ascii="Times New Roman" w:eastAsia="Times New Roman" w:hAnsi="Times New Roman" w:cs="Times New Roman"/>
                <w:lang w:eastAsia="ru-RU"/>
              </w:rPr>
            </w:pPr>
          </w:p>
        </w:tc>
      </w:tr>
      <w:tr w:rsidR="00603366"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603366" w:rsidRPr="00B61718" w:rsidRDefault="00603366" w:rsidP="003845DF">
            <w:pPr>
              <w:spacing w:after="0" w:line="240" w:lineRule="auto"/>
              <w:jc w:val="center"/>
              <w:rPr>
                <w:rFonts w:ascii="Times New Roman" w:hAnsi="Times New Roman" w:cs="Times New Roman"/>
                <w:b/>
              </w:rPr>
            </w:pPr>
            <w:r w:rsidRPr="00B61718">
              <w:rPr>
                <w:rFonts w:ascii="Times New Roman" w:hAnsi="Times New Roman" w:cs="Times New Roman"/>
                <w:b/>
              </w:rPr>
              <w:t>67</w:t>
            </w:r>
          </w:p>
        </w:tc>
        <w:tc>
          <w:tcPr>
            <w:tcW w:w="3794" w:type="dxa"/>
            <w:tcBorders>
              <w:top w:val="nil"/>
              <w:left w:val="single" w:sz="4" w:space="0" w:color="auto"/>
              <w:bottom w:val="single" w:sz="4" w:space="0" w:color="auto"/>
              <w:right w:val="single" w:sz="4" w:space="0" w:color="auto"/>
            </w:tcBorders>
            <w:shd w:val="clear" w:color="auto" w:fill="auto"/>
            <w:vAlign w:val="center"/>
          </w:tcPr>
          <w:p w:rsidR="00603366" w:rsidRPr="00B61718" w:rsidRDefault="00603366"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603366" w:rsidRPr="00B61718" w:rsidRDefault="00603366"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603366" w:rsidRPr="00B61718" w:rsidRDefault="00603366"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3366" w:rsidRPr="00B61718" w:rsidRDefault="0043721F" w:rsidP="003845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3366" w:rsidRPr="00B61718" w:rsidRDefault="00603366" w:rsidP="008E1B09">
            <w:pPr>
              <w:spacing w:after="0"/>
              <w:rPr>
                <w:rFonts w:ascii="Times New Roman" w:eastAsia="Times New Roman" w:hAnsi="Times New Roman" w:cs="Times New Roman"/>
                <w:lang w:eastAsia="ru-RU"/>
              </w:rPr>
            </w:pPr>
          </w:p>
        </w:tc>
      </w:tr>
      <w:tr w:rsidR="0057155B"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57155B" w:rsidRPr="00B61718" w:rsidRDefault="0057155B" w:rsidP="003845DF">
            <w:pPr>
              <w:spacing w:after="0" w:line="240" w:lineRule="auto"/>
              <w:jc w:val="center"/>
              <w:rPr>
                <w:rFonts w:ascii="Times New Roman" w:hAnsi="Times New Roman" w:cs="Times New Roman"/>
                <w:b/>
              </w:rPr>
            </w:pPr>
            <w:r w:rsidRPr="00B61718">
              <w:rPr>
                <w:rFonts w:ascii="Times New Roman" w:hAnsi="Times New Roman" w:cs="Times New Roman"/>
                <w:b/>
              </w:rPr>
              <w:t>68</w:t>
            </w:r>
          </w:p>
        </w:tc>
        <w:tc>
          <w:tcPr>
            <w:tcW w:w="3794" w:type="dxa"/>
            <w:tcBorders>
              <w:top w:val="nil"/>
              <w:left w:val="single" w:sz="4" w:space="0" w:color="auto"/>
              <w:bottom w:val="single" w:sz="4" w:space="0" w:color="auto"/>
              <w:right w:val="single" w:sz="4" w:space="0" w:color="auto"/>
            </w:tcBorders>
            <w:shd w:val="clear" w:color="auto" w:fill="auto"/>
            <w:vAlign w:val="center"/>
          </w:tcPr>
          <w:p w:rsidR="0057155B" w:rsidRPr="00B61718" w:rsidRDefault="0057155B"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57155B" w:rsidRPr="00B61718" w:rsidRDefault="0057155B"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57155B" w:rsidRPr="00B61718" w:rsidRDefault="0057155B"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461" w:type="dxa"/>
            <w:gridSpan w:val="2"/>
            <w:tcBorders>
              <w:top w:val="nil"/>
              <w:left w:val="nil"/>
              <w:bottom w:val="single" w:sz="4" w:space="0" w:color="auto"/>
              <w:right w:val="single" w:sz="4" w:space="0" w:color="auto"/>
            </w:tcBorders>
            <w:shd w:val="clear" w:color="auto" w:fill="auto"/>
          </w:tcPr>
          <w:p w:rsidR="0057155B" w:rsidRPr="00B61718" w:rsidRDefault="0057155B"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57155B" w:rsidRPr="00B61718" w:rsidRDefault="0057155B" w:rsidP="008E1B09">
            <w:pPr>
              <w:spacing w:after="0"/>
              <w:rPr>
                <w:rFonts w:ascii="Times New Roman" w:eastAsia="Times New Roman" w:hAnsi="Times New Roman" w:cs="Times New Roman"/>
                <w:lang w:eastAsia="ru-RU"/>
              </w:rPr>
            </w:pPr>
          </w:p>
        </w:tc>
      </w:tr>
      <w:tr w:rsidR="00036429" w:rsidRPr="00265C62" w:rsidTr="003845DF">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036429" w:rsidRPr="00B61718" w:rsidRDefault="00036429" w:rsidP="003845DF">
            <w:pPr>
              <w:spacing w:after="0" w:line="240" w:lineRule="auto"/>
              <w:jc w:val="center"/>
              <w:rPr>
                <w:rFonts w:ascii="Times New Roman" w:hAnsi="Times New Roman" w:cs="Times New Roman"/>
                <w:b/>
              </w:rPr>
            </w:pPr>
            <w:r w:rsidRPr="00B61718">
              <w:rPr>
                <w:rFonts w:ascii="Times New Roman" w:hAnsi="Times New Roman" w:cs="Times New Roman"/>
                <w:b/>
              </w:rPr>
              <w:t>69</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3845DF">
            <w:pPr>
              <w:spacing w:line="240" w:lineRule="auto"/>
              <w:rPr>
                <w:rFonts w:ascii="Times New Roman" w:hAnsi="Times New Roman" w:cs="Times New Roman"/>
              </w:rPr>
            </w:pPr>
            <w:r w:rsidRPr="00B61718">
              <w:rPr>
                <w:rFonts w:ascii="Times New Roman" w:hAnsi="Times New Roman" w:cs="Times New Roman"/>
              </w:rPr>
              <w:t>Информирование сотрудников и руководителей органов местного самоуправления, образовательных организаций и учреждений культуры, представителей институтов гражданского общества по вопросам участия населения Шалинского городского округа в публичных и массовых мероприятиях</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8E1B09">
            <w:pPr>
              <w:spacing w:after="0"/>
              <w:rPr>
                <w:rFonts w:ascii="Times New Roman" w:eastAsia="Times New Roman" w:hAnsi="Times New Roman" w:cs="Times New Roman"/>
                <w:lang w:eastAsia="ru-RU"/>
              </w:rPr>
            </w:pPr>
          </w:p>
        </w:tc>
      </w:tr>
      <w:tr w:rsidR="00036429"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036429" w:rsidRPr="00B61718" w:rsidRDefault="00036429" w:rsidP="003845DF">
            <w:pPr>
              <w:spacing w:after="0" w:line="240" w:lineRule="auto"/>
              <w:jc w:val="center"/>
              <w:rPr>
                <w:rFonts w:ascii="Times New Roman" w:hAnsi="Times New Roman" w:cs="Times New Roman"/>
                <w:b/>
              </w:rPr>
            </w:pPr>
            <w:r w:rsidRPr="00B61718">
              <w:rPr>
                <w:rFonts w:ascii="Times New Roman" w:hAnsi="Times New Roman" w:cs="Times New Roman"/>
                <w:b/>
              </w:rPr>
              <w:t>70</w:t>
            </w:r>
          </w:p>
        </w:tc>
        <w:tc>
          <w:tcPr>
            <w:tcW w:w="3794" w:type="dxa"/>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8E1B09">
            <w:pPr>
              <w:spacing w:after="0"/>
              <w:rPr>
                <w:rFonts w:ascii="Times New Roman" w:eastAsia="Times New Roman" w:hAnsi="Times New Roman" w:cs="Times New Roman"/>
                <w:lang w:eastAsia="ru-RU"/>
              </w:rPr>
            </w:pPr>
          </w:p>
        </w:tc>
      </w:tr>
      <w:tr w:rsidR="00036429"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036429" w:rsidRPr="00B61718" w:rsidRDefault="00036429" w:rsidP="003845DF">
            <w:pPr>
              <w:spacing w:after="0" w:line="240" w:lineRule="auto"/>
              <w:jc w:val="center"/>
              <w:rPr>
                <w:rFonts w:ascii="Times New Roman" w:hAnsi="Times New Roman" w:cs="Times New Roman"/>
                <w:b/>
              </w:rPr>
            </w:pPr>
            <w:r w:rsidRPr="00B61718">
              <w:rPr>
                <w:rFonts w:ascii="Times New Roman" w:hAnsi="Times New Roman" w:cs="Times New Roman"/>
                <w:b/>
              </w:rPr>
              <w:t>71</w:t>
            </w:r>
          </w:p>
        </w:tc>
        <w:tc>
          <w:tcPr>
            <w:tcW w:w="3794" w:type="dxa"/>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8E1B09">
            <w:pPr>
              <w:spacing w:after="0"/>
              <w:rPr>
                <w:rFonts w:ascii="Times New Roman" w:eastAsia="Times New Roman" w:hAnsi="Times New Roman" w:cs="Times New Roman"/>
                <w:lang w:eastAsia="ru-RU"/>
              </w:rPr>
            </w:pPr>
          </w:p>
        </w:tc>
      </w:tr>
      <w:tr w:rsidR="00036429"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036429" w:rsidRPr="00B61718" w:rsidRDefault="00036429" w:rsidP="003845DF">
            <w:pPr>
              <w:spacing w:after="0" w:line="240" w:lineRule="auto"/>
              <w:jc w:val="center"/>
              <w:rPr>
                <w:rFonts w:ascii="Times New Roman" w:hAnsi="Times New Roman" w:cs="Times New Roman"/>
                <w:b/>
              </w:rPr>
            </w:pPr>
            <w:r w:rsidRPr="00B61718">
              <w:rPr>
                <w:rFonts w:ascii="Times New Roman" w:hAnsi="Times New Roman" w:cs="Times New Roman"/>
                <w:b/>
              </w:rPr>
              <w:t>72</w:t>
            </w:r>
          </w:p>
        </w:tc>
        <w:tc>
          <w:tcPr>
            <w:tcW w:w="3794" w:type="dxa"/>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8E1B09">
            <w:pPr>
              <w:spacing w:after="0"/>
              <w:rPr>
                <w:rFonts w:ascii="Times New Roman" w:eastAsia="Times New Roman" w:hAnsi="Times New Roman" w:cs="Times New Roman"/>
                <w:lang w:eastAsia="ru-RU"/>
              </w:rPr>
            </w:pPr>
          </w:p>
        </w:tc>
      </w:tr>
      <w:tr w:rsidR="00771479" w:rsidRPr="00265C62" w:rsidTr="003845DF">
        <w:trPr>
          <w:trHeight w:val="300"/>
        </w:trPr>
        <w:tc>
          <w:tcPr>
            <w:tcW w:w="10647" w:type="dxa"/>
            <w:gridSpan w:val="8"/>
            <w:tcBorders>
              <w:top w:val="nil"/>
              <w:left w:val="single" w:sz="4" w:space="0" w:color="auto"/>
              <w:bottom w:val="single" w:sz="4" w:space="0" w:color="auto"/>
              <w:right w:val="single" w:sz="4" w:space="0" w:color="auto"/>
            </w:tcBorders>
            <w:shd w:val="clear" w:color="auto" w:fill="auto"/>
          </w:tcPr>
          <w:p w:rsidR="00771479" w:rsidRPr="00B61718" w:rsidRDefault="008E1B09" w:rsidP="003845DF">
            <w:pPr>
              <w:spacing w:after="0" w:line="240" w:lineRule="auto"/>
              <w:jc w:val="center"/>
              <w:rPr>
                <w:rFonts w:ascii="Times New Roman" w:eastAsia="Times New Roman" w:hAnsi="Times New Roman" w:cs="Times New Roman"/>
                <w:lang w:eastAsia="ru-RU"/>
              </w:rPr>
            </w:pPr>
            <w:r w:rsidRPr="00B61718">
              <w:rPr>
                <w:rFonts w:ascii="Times New Roman" w:hAnsi="Times New Roman" w:cs="Times New Roman"/>
                <w:b/>
              </w:rPr>
              <w:t>Цель 5. Организация мероприятий по обеспечению национального согласия, гармонизации межнациональных отношений на территории Шалинского городского округа</w:t>
            </w: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73</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rPr>
                <w:rFonts w:ascii="Times New Roman" w:hAnsi="Times New Roman" w:cs="Times New Roman"/>
                <w:b/>
              </w:rPr>
            </w:pPr>
            <w:r w:rsidRPr="00B61718">
              <w:rPr>
                <w:rFonts w:ascii="Times New Roman" w:hAnsi="Times New Roman" w:cs="Times New Roman"/>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74</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75</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76</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77</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rPr>
                <w:rFonts w:ascii="Times New Roman" w:hAnsi="Times New Roman" w:cs="Times New Roman"/>
              </w:rPr>
            </w:pPr>
            <w:r w:rsidRPr="00B61718">
              <w:rPr>
                <w:rFonts w:ascii="Times New Roman" w:hAnsi="Times New Roman" w:cs="Times New Roman"/>
              </w:rPr>
              <w:t>Изготовления и размещение социальной рекламы по теме межнационального мира и согласия на территории Шалинского городского округа</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lastRenderedPageBreak/>
              <w:t>78</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79</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80</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81</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rPr>
                <w:rFonts w:ascii="Times New Roman" w:hAnsi="Times New Roman" w:cs="Times New Roman"/>
              </w:rPr>
            </w:pPr>
            <w:r w:rsidRPr="00B61718">
              <w:rPr>
                <w:rFonts w:ascii="Times New Roman" w:hAnsi="Times New Roman" w:cs="Times New Roman"/>
              </w:rPr>
              <w:t>Разработка и издание справочных материалов для мигрантов, находящихся на территории Шалинского городского округа</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82</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83</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036429"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36429" w:rsidRPr="00B61718" w:rsidRDefault="00036429" w:rsidP="003845DF">
            <w:pPr>
              <w:jc w:val="center"/>
              <w:rPr>
                <w:rFonts w:ascii="Times New Roman" w:hAnsi="Times New Roman" w:cs="Times New Roman"/>
                <w:b/>
              </w:rPr>
            </w:pPr>
            <w:r w:rsidRPr="00B61718">
              <w:rPr>
                <w:rFonts w:ascii="Times New Roman" w:hAnsi="Times New Roman" w:cs="Times New Roman"/>
                <w:b/>
              </w:rPr>
              <w:t>84</w:t>
            </w:r>
          </w:p>
        </w:tc>
        <w:tc>
          <w:tcPr>
            <w:tcW w:w="3794" w:type="dxa"/>
            <w:tcBorders>
              <w:top w:val="nil"/>
              <w:left w:val="single" w:sz="4" w:space="0" w:color="auto"/>
              <w:bottom w:val="single" w:sz="4" w:space="0" w:color="auto"/>
              <w:right w:val="single" w:sz="4" w:space="0" w:color="auto"/>
            </w:tcBorders>
            <w:shd w:val="clear" w:color="auto" w:fill="auto"/>
          </w:tcPr>
          <w:p w:rsidR="00036429" w:rsidRPr="00B61718" w:rsidRDefault="00036429"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771479">
            <w:pPr>
              <w:spacing w:after="0" w:line="240" w:lineRule="auto"/>
              <w:rPr>
                <w:rFonts w:ascii="Times New Roman" w:eastAsia="Times New Roman" w:hAnsi="Times New Roman" w:cs="Times New Roman"/>
                <w:lang w:eastAsia="ru-RU"/>
              </w:rPr>
            </w:pPr>
          </w:p>
        </w:tc>
      </w:tr>
      <w:tr w:rsidR="00BB433E" w:rsidRPr="00265C62" w:rsidTr="00265C62">
        <w:trPr>
          <w:trHeight w:val="615"/>
        </w:trPr>
        <w:tc>
          <w:tcPr>
            <w:tcW w:w="1064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B433E" w:rsidRPr="00B61718" w:rsidRDefault="003845DF" w:rsidP="00775359">
            <w:pPr>
              <w:spacing w:after="0" w:line="240" w:lineRule="auto"/>
              <w:jc w:val="center"/>
              <w:rPr>
                <w:rFonts w:ascii="Times New Roman" w:eastAsia="Times New Roman" w:hAnsi="Times New Roman" w:cs="Times New Roman"/>
                <w:b/>
                <w:bCs/>
                <w:color w:val="000000"/>
                <w:lang w:eastAsia="ru-RU"/>
              </w:rPr>
            </w:pPr>
            <w:r w:rsidRPr="00B61718">
              <w:rPr>
                <w:rFonts w:ascii="Times New Roman" w:hAnsi="Times New Roman" w:cs="Times New Roman"/>
                <w:b/>
              </w:rPr>
              <w:t>Цель 6. Организация и осуществление мероприятий по гражданской обороне, защите населения и территории Шалинского городского округа от чрезвычайных ситуаций природного и техногенного характера</w:t>
            </w:r>
          </w:p>
        </w:tc>
      </w:tr>
      <w:tr w:rsidR="00B61718" w:rsidRPr="00265C62" w:rsidTr="00B61718">
        <w:trPr>
          <w:trHeight w:val="513"/>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85</w:t>
            </w:r>
          </w:p>
        </w:tc>
        <w:tc>
          <w:tcPr>
            <w:tcW w:w="3843" w:type="dxa"/>
            <w:gridSpan w:val="2"/>
            <w:tcBorders>
              <w:top w:val="nil"/>
              <w:left w:val="nil"/>
              <w:bottom w:val="single" w:sz="4" w:space="0" w:color="auto"/>
              <w:right w:val="single" w:sz="4" w:space="0" w:color="auto"/>
            </w:tcBorders>
            <w:shd w:val="clear" w:color="auto" w:fill="auto"/>
          </w:tcPr>
          <w:p w:rsidR="00B61718" w:rsidRPr="00B61718" w:rsidRDefault="00B61718" w:rsidP="00081D81">
            <w:pPr>
              <w:spacing w:after="0" w:line="240" w:lineRule="auto"/>
              <w:rPr>
                <w:rFonts w:ascii="Times New Roman" w:hAnsi="Times New Roman" w:cs="Times New Roman"/>
                <w:b/>
              </w:rPr>
            </w:pPr>
            <w:r w:rsidRPr="00B61718">
              <w:rPr>
                <w:rFonts w:ascii="Times New Roman" w:hAnsi="Times New Roman" w:cs="Times New Roman"/>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B61718" w:rsidRPr="00B61718" w:rsidRDefault="00FB7F7B" w:rsidP="00094E9D">
            <w:pPr>
              <w:spacing w:line="240" w:lineRule="auto"/>
              <w:jc w:val="center"/>
              <w:rPr>
                <w:rFonts w:ascii="Times New Roman" w:hAnsi="Times New Roman" w:cs="Times New Roman"/>
                <w:b/>
              </w:rPr>
            </w:pPr>
            <w:r>
              <w:rPr>
                <w:rFonts w:ascii="Times New Roman" w:hAnsi="Times New Roman" w:cs="Times New Roman"/>
                <w:b/>
              </w:rPr>
              <w:t>8702,2</w:t>
            </w:r>
          </w:p>
        </w:tc>
        <w:tc>
          <w:tcPr>
            <w:tcW w:w="1240" w:type="dxa"/>
            <w:tcBorders>
              <w:top w:val="nil"/>
              <w:left w:val="nil"/>
              <w:bottom w:val="single" w:sz="4" w:space="0" w:color="auto"/>
              <w:right w:val="single" w:sz="4" w:space="0" w:color="auto"/>
            </w:tcBorders>
            <w:shd w:val="clear" w:color="auto" w:fill="auto"/>
          </w:tcPr>
          <w:p w:rsidR="00B61718" w:rsidRPr="00B61718" w:rsidRDefault="00FB7F7B"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5385,0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FB7F7B" w:rsidP="004204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62</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265"/>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86</w:t>
            </w:r>
          </w:p>
        </w:tc>
        <w:tc>
          <w:tcPr>
            <w:tcW w:w="3843" w:type="dxa"/>
            <w:gridSpan w:val="2"/>
            <w:tcBorders>
              <w:top w:val="nil"/>
              <w:left w:val="nil"/>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272"/>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87</w:t>
            </w:r>
          </w:p>
        </w:tc>
        <w:tc>
          <w:tcPr>
            <w:tcW w:w="3843" w:type="dxa"/>
            <w:gridSpan w:val="2"/>
            <w:tcBorders>
              <w:top w:val="nil"/>
              <w:left w:val="nil"/>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FB7F7B" w:rsidRPr="00265C62" w:rsidTr="00B61718">
        <w:trPr>
          <w:trHeight w:val="231"/>
        </w:trPr>
        <w:tc>
          <w:tcPr>
            <w:tcW w:w="959" w:type="dxa"/>
            <w:tcBorders>
              <w:top w:val="nil"/>
              <w:left w:val="single" w:sz="4" w:space="0" w:color="auto"/>
              <w:bottom w:val="single" w:sz="4" w:space="0" w:color="auto"/>
              <w:right w:val="single" w:sz="4" w:space="0" w:color="auto"/>
            </w:tcBorders>
            <w:shd w:val="clear" w:color="auto" w:fill="auto"/>
          </w:tcPr>
          <w:p w:rsidR="00FB7F7B" w:rsidRPr="00B61718" w:rsidRDefault="00FB7F7B" w:rsidP="00B61718">
            <w:pPr>
              <w:spacing w:after="0"/>
              <w:jc w:val="center"/>
              <w:rPr>
                <w:rFonts w:ascii="Times New Roman" w:hAnsi="Times New Roman" w:cs="Times New Roman"/>
                <w:b/>
              </w:rPr>
            </w:pPr>
            <w:r w:rsidRPr="00B61718">
              <w:rPr>
                <w:rFonts w:ascii="Times New Roman" w:hAnsi="Times New Roman" w:cs="Times New Roman"/>
                <w:b/>
              </w:rPr>
              <w:t>88</w:t>
            </w:r>
          </w:p>
        </w:tc>
        <w:tc>
          <w:tcPr>
            <w:tcW w:w="3843" w:type="dxa"/>
            <w:gridSpan w:val="2"/>
            <w:tcBorders>
              <w:top w:val="nil"/>
              <w:left w:val="nil"/>
              <w:bottom w:val="single" w:sz="4" w:space="0" w:color="auto"/>
              <w:right w:val="single" w:sz="4" w:space="0" w:color="auto"/>
            </w:tcBorders>
            <w:shd w:val="clear" w:color="auto" w:fill="auto"/>
            <w:vAlign w:val="center"/>
          </w:tcPr>
          <w:p w:rsidR="00FB7F7B" w:rsidRPr="00B61718" w:rsidRDefault="00FB7F7B" w:rsidP="00D40ED7">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FB7F7B" w:rsidRPr="00B61718" w:rsidRDefault="00FB7F7B" w:rsidP="006504E8">
            <w:pPr>
              <w:spacing w:line="240" w:lineRule="auto"/>
              <w:jc w:val="center"/>
              <w:rPr>
                <w:rFonts w:ascii="Times New Roman" w:hAnsi="Times New Roman" w:cs="Times New Roman"/>
                <w:b/>
              </w:rPr>
            </w:pPr>
            <w:r>
              <w:rPr>
                <w:rFonts w:ascii="Times New Roman" w:hAnsi="Times New Roman" w:cs="Times New Roman"/>
                <w:b/>
              </w:rPr>
              <w:t>8702,2</w:t>
            </w:r>
          </w:p>
        </w:tc>
        <w:tc>
          <w:tcPr>
            <w:tcW w:w="1240" w:type="dxa"/>
            <w:tcBorders>
              <w:top w:val="nil"/>
              <w:left w:val="nil"/>
              <w:bottom w:val="single" w:sz="4" w:space="0" w:color="auto"/>
              <w:right w:val="single" w:sz="4" w:space="0" w:color="auto"/>
            </w:tcBorders>
            <w:shd w:val="clear" w:color="auto" w:fill="auto"/>
          </w:tcPr>
          <w:p w:rsidR="00FB7F7B" w:rsidRPr="00B61718" w:rsidRDefault="00FB7F7B" w:rsidP="006504E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5385,0</w:t>
            </w:r>
          </w:p>
        </w:tc>
        <w:tc>
          <w:tcPr>
            <w:tcW w:w="1461" w:type="dxa"/>
            <w:gridSpan w:val="2"/>
            <w:tcBorders>
              <w:top w:val="nil"/>
              <w:left w:val="nil"/>
              <w:bottom w:val="single" w:sz="4" w:space="0" w:color="auto"/>
              <w:right w:val="single" w:sz="4" w:space="0" w:color="auto"/>
            </w:tcBorders>
            <w:shd w:val="clear" w:color="auto" w:fill="auto"/>
          </w:tcPr>
          <w:p w:rsidR="00FB7F7B" w:rsidRPr="00B61718" w:rsidRDefault="00FB7F7B" w:rsidP="006504E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62</w:t>
            </w:r>
          </w:p>
        </w:tc>
        <w:tc>
          <w:tcPr>
            <w:tcW w:w="1539" w:type="dxa"/>
            <w:tcBorders>
              <w:top w:val="nil"/>
              <w:left w:val="nil"/>
              <w:bottom w:val="single" w:sz="4" w:space="0" w:color="auto"/>
              <w:right w:val="single" w:sz="4" w:space="0" w:color="auto"/>
            </w:tcBorders>
            <w:shd w:val="clear" w:color="auto" w:fill="auto"/>
            <w:vAlign w:val="center"/>
          </w:tcPr>
          <w:p w:rsidR="00FB7F7B" w:rsidRPr="00B61718" w:rsidRDefault="00FB7F7B" w:rsidP="003845DF">
            <w:pPr>
              <w:spacing w:after="0" w:line="240" w:lineRule="auto"/>
              <w:rPr>
                <w:rFonts w:ascii="Times New Roman" w:eastAsia="Times New Roman" w:hAnsi="Times New Roman" w:cs="Times New Roman"/>
                <w:color w:val="000000"/>
                <w:lang w:eastAsia="ru-RU"/>
              </w:rPr>
            </w:pPr>
          </w:p>
        </w:tc>
      </w:tr>
      <w:tr w:rsidR="00B61718" w:rsidRPr="00265C62" w:rsidTr="00520FB9">
        <w:trPr>
          <w:trHeight w:val="9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89</w:t>
            </w:r>
          </w:p>
        </w:tc>
        <w:tc>
          <w:tcPr>
            <w:tcW w:w="3843" w:type="dxa"/>
            <w:gridSpan w:val="2"/>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rPr>
                <w:rFonts w:ascii="Times New Roman" w:hAnsi="Times New Roman" w:cs="Times New Roman"/>
              </w:rPr>
            </w:pPr>
            <w:r w:rsidRPr="00B61718">
              <w:rPr>
                <w:rFonts w:ascii="Times New Roman" w:hAnsi="Times New Roman" w:cs="Times New Roman"/>
              </w:rPr>
              <w:t>Создание резерва материально-технических ресурсов для ликвидации чрезвычайных ситуаций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036429" w:rsidP="00094E9D">
            <w:pPr>
              <w:spacing w:line="240" w:lineRule="auto"/>
              <w:jc w:val="center"/>
              <w:rPr>
                <w:rFonts w:ascii="Times New Roman" w:hAnsi="Times New Roman" w:cs="Times New Roman"/>
              </w:rPr>
            </w:pPr>
            <w:r>
              <w:rPr>
                <w:rFonts w:ascii="Times New Roman" w:hAnsi="Times New Roman" w:cs="Times New Roman"/>
              </w:rPr>
              <w:t>1304,67375</w:t>
            </w:r>
          </w:p>
        </w:tc>
        <w:tc>
          <w:tcPr>
            <w:tcW w:w="1240" w:type="dxa"/>
            <w:tcBorders>
              <w:top w:val="nil"/>
              <w:left w:val="nil"/>
              <w:bottom w:val="single" w:sz="4" w:space="0" w:color="auto"/>
              <w:right w:val="single" w:sz="4" w:space="0" w:color="auto"/>
            </w:tcBorders>
            <w:shd w:val="clear" w:color="auto" w:fill="auto"/>
          </w:tcPr>
          <w:p w:rsidR="00B61718" w:rsidRPr="00B61718" w:rsidRDefault="00036429" w:rsidP="00B61718">
            <w:pPr>
              <w:spacing w:after="0" w:line="240" w:lineRule="auto"/>
              <w:jc w:val="center"/>
              <w:rPr>
                <w:rFonts w:ascii="Times New Roman" w:eastAsia="Times New Roman" w:hAnsi="Times New Roman" w:cs="Times New Roman"/>
                <w:color w:val="000000"/>
                <w:lang w:eastAsia="ru-RU"/>
              </w:rPr>
            </w:pPr>
            <w:r w:rsidRPr="00036429">
              <w:rPr>
                <w:rFonts w:ascii="Times New Roman" w:eastAsia="Times New Roman" w:hAnsi="Times New Roman" w:cs="Times New Roman"/>
                <w:color w:val="000000"/>
                <w:lang w:eastAsia="ru-RU"/>
              </w:rPr>
              <w:t>1304,67375</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036429"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EC6041">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B61718">
        <w:trPr>
          <w:trHeight w:val="435"/>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90</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E62B08"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094E9D">
        <w:trPr>
          <w:trHeight w:val="595"/>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91</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E62B08"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036429"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36429" w:rsidRPr="00B61718" w:rsidRDefault="00036429" w:rsidP="00B61718">
            <w:pPr>
              <w:spacing w:after="0"/>
              <w:jc w:val="center"/>
              <w:rPr>
                <w:rFonts w:ascii="Times New Roman" w:hAnsi="Times New Roman" w:cs="Times New Roman"/>
                <w:b/>
              </w:rPr>
            </w:pPr>
            <w:r w:rsidRPr="00B61718">
              <w:rPr>
                <w:rFonts w:ascii="Times New Roman" w:hAnsi="Times New Roman" w:cs="Times New Roman"/>
                <w:b/>
              </w:rPr>
              <w:t>92</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036429" w:rsidRPr="00B61718" w:rsidRDefault="00036429"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036429" w:rsidRPr="00B61718" w:rsidRDefault="00036429" w:rsidP="00B363DF">
            <w:pPr>
              <w:spacing w:line="240" w:lineRule="auto"/>
              <w:jc w:val="center"/>
              <w:rPr>
                <w:rFonts w:ascii="Times New Roman" w:hAnsi="Times New Roman" w:cs="Times New Roman"/>
              </w:rPr>
            </w:pPr>
            <w:r>
              <w:rPr>
                <w:rFonts w:ascii="Times New Roman" w:hAnsi="Times New Roman" w:cs="Times New Roman"/>
              </w:rPr>
              <w:t>1304,67375</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color w:val="000000"/>
                <w:lang w:eastAsia="ru-RU"/>
              </w:rPr>
            </w:pPr>
            <w:r w:rsidRPr="00036429">
              <w:rPr>
                <w:rFonts w:ascii="Times New Roman" w:eastAsia="Times New Roman" w:hAnsi="Times New Roman" w:cs="Times New Roman"/>
                <w:color w:val="000000"/>
                <w:lang w:eastAsia="ru-RU"/>
              </w:rPr>
              <w:t>1304,67375</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036429" w:rsidRPr="00B61718" w:rsidRDefault="00036429"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520FB9">
        <w:trPr>
          <w:trHeight w:val="15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93</w:t>
            </w:r>
          </w:p>
        </w:tc>
        <w:tc>
          <w:tcPr>
            <w:tcW w:w="3843" w:type="dxa"/>
            <w:gridSpan w:val="2"/>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rPr>
                <w:rFonts w:ascii="Times New Roman" w:hAnsi="Times New Roman" w:cs="Times New Roman"/>
              </w:rPr>
            </w:pPr>
            <w:r w:rsidRPr="00B61718">
              <w:rPr>
                <w:rFonts w:ascii="Times New Roman" w:hAnsi="Times New Roman" w:cs="Times New Roman"/>
              </w:rPr>
              <w:t>Мероприятия по развитию системы обеспечения вызова экстренных оперативных служб по единому номеру «112» на территории городского округа</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036429" w:rsidP="0061367F">
            <w:pPr>
              <w:spacing w:line="240" w:lineRule="auto"/>
              <w:jc w:val="center"/>
              <w:rPr>
                <w:rFonts w:ascii="Times New Roman" w:hAnsi="Times New Roman" w:cs="Times New Roman"/>
              </w:rPr>
            </w:pPr>
            <w:r>
              <w:rPr>
                <w:rFonts w:ascii="Times New Roman" w:hAnsi="Times New Roman" w:cs="Times New Roman"/>
              </w:rPr>
              <w:t>7285,54852</w:t>
            </w:r>
          </w:p>
        </w:tc>
        <w:tc>
          <w:tcPr>
            <w:tcW w:w="1240" w:type="dxa"/>
            <w:tcBorders>
              <w:top w:val="nil"/>
              <w:left w:val="nil"/>
              <w:bottom w:val="single" w:sz="4" w:space="0" w:color="auto"/>
              <w:right w:val="single" w:sz="4" w:space="0" w:color="auto"/>
            </w:tcBorders>
            <w:shd w:val="clear" w:color="auto" w:fill="auto"/>
          </w:tcPr>
          <w:p w:rsidR="00B61718" w:rsidRPr="00B61718" w:rsidRDefault="00036429" w:rsidP="00B6171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7190,02895</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036429" w:rsidP="000364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0E5D5D">
            <w:pPr>
              <w:spacing w:after="0" w:line="240" w:lineRule="auto"/>
              <w:rPr>
                <w:rFonts w:ascii="Times New Roman" w:eastAsia="Times New Roman" w:hAnsi="Times New Roman" w:cs="Times New Roman"/>
                <w:color w:val="FF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94</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E62B08"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95</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E62B08"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036429"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36429" w:rsidRPr="00B61718" w:rsidRDefault="00036429" w:rsidP="00B61718">
            <w:pPr>
              <w:spacing w:after="0"/>
              <w:jc w:val="center"/>
              <w:rPr>
                <w:rFonts w:ascii="Times New Roman" w:hAnsi="Times New Roman" w:cs="Times New Roman"/>
                <w:b/>
              </w:rPr>
            </w:pPr>
            <w:r w:rsidRPr="00B61718">
              <w:rPr>
                <w:rFonts w:ascii="Times New Roman" w:hAnsi="Times New Roman" w:cs="Times New Roman"/>
                <w:b/>
              </w:rPr>
              <w:t>96</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036429" w:rsidRPr="00B61718" w:rsidRDefault="00036429"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036429" w:rsidRPr="00B61718" w:rsidRDefault="00036429" w:rsidP="00B363DF">
            <w:pPr>
              <w:spacing w:line="240" w:lineRule="auto"/>
              <w:jc w:val="center"/>
              <w:rPr>
                <w:rFonts w:ascii="Times New Roman" w:hAnsi="Times New Roman" w:cs="Times New Roman"/>
              </w:rPr>
            </w:pPr>
            <w:r>
              <w:rPr>
                <w:rFonts w:ascii="Times New Roman" w:hAnsi="Times New Roman" w:cs="Times New Roman"/>
              </w:rPr>
              <w:t>7285,54852</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7190,02895</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1539" w:type="dxa"/>
            <w:tcBorders>
              <w:top w:val="nil"/>
              <w:left w:val="nil"/>
              <w:bottom w:val="single" w:sz="4" w:space="0" w:color="auto"/>
              <w:right w:val="single" w:sz="4" w:space="0" w:color="auto"/>
            </w:tcBorders>
            <w:shd w:val="clear" w:color="auto" w:fill="auto"/>
            <w:vAlign w:val="center"/>
            <w:hideMark/>
          </w:tcPr>
          <w:p w:rsidR="00036429" w:rsidRPr="00B61718" w:rsidRDefault="00036429"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520FB9">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97</w:t>
            </w:r>
          </w:p>
        </w:tc>
        <w:tc>
          <w:tcPr>
            <w:tcW w:w="3843" w:type="dxa"/>
            <w:gridSpan w:val="2"/>
            <w:tcBorders>
              <w:top w:val="nil"/>
              <w:left w:val="nil"/>
              <w:bottom w:val="single" w:sz="4" w:space="0" w:color="auto"/>
              <w:right w:val="single" w:sz="4" w:space="0" w:color="auto"/>
            </w:tcBorders>
            <w:shd w:val="clear" w:color="auto" w:fill="auto"/>
            <w:hideMark/>
          </w:tcPr>
          <w:p w:rsidR="00B61718" w:rsidRPr="00B61718" w:rsidRDefault="00B61718" w:rsidP="003845DF">
            <w:pPr>
              <w:spacing w:after="0"/>
              <w:rPr>
                <w:rFonts w:ascii="Times New Roman" w:hAnsi="Times New Roman" w:cs="Times New Roman"/>
              </w:rPr>
            </w:pPr>
            <w:r w:rsidRPr="00B61718">
              <w:rPr>
                <w:rFonts w:ascii="Times New Roman" w:hAnsi="Times New Roman" w:cs="Times New Roman"/>
              </w:rPr>
              <w:t xml:space="preserve">Проведение </w:t>
            </w:r>
            <w:proofErr w:type="spellStart"/>
            <w:r w:rsidRPr="00B61718">
              <w:rPr>
                <w:rFonts w:ascii="Times New Roman" w:hAnsi="Times New Roman" w:cs="Times New Roman"/>
              </w:rPr>
              <w:t>противопаводковых</w:t>
            </w:r>
            <w:proofErr w:type="spellEnd"/>
            <w:r w:rsidRPr="00B61718">
              <w:rPr>
                <w:rFonts w:ascii="Times New Roman" w:hAnsi="Times New Roman" w:cs="Times New Roman"/>
              </w:rPr>
              <w:t xml:space="preserve"> мероприятий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036429" w:rsidP="00B61718">
            <w:pPr>
              <w:spacing w:line="240" w:lineRule="auto"/>
              <w:jc w:val="center"/>
              <w:rPr>
                <w:rFonts w:ascii="Times New Roman" w:hAnsi="Times New Roman" w:cs="Times New Roman"/>
              </w:rPr>
            </w:pPr>
            <w:r>
              <w:rPr>
                <w:rFonts w:ascii="Times New Roman" w:hAnsi="Times New Roman" w:cs="Times New Roman"/>
              </w:rPr>
              <w:t>104,967</w:t>
            </w:r>
          </w:p>
        </w:tc>
        <w:tc>
          <w:tcPr>
            <w:tcW w:w="1240" w:type="dxa"/>
            <w:tcBorders>
              <w:top w:val="nil"/>
              <w:left w:val="nil"/>
              <w:bottom w:val="single" w:sz="4" w:space="0" w:color="auto"/>
              <w:right w:val="single" w:sz="4" w:space="0" w:color="auto"/>
            </w:tcBorders>
            <w:shd w:val="clear" w:color="auto" w:fill="auto"/>
          </w:tcPr>
          <w:p w:rsidR="00B61718" w:rsidRPr="00B61718" w:rsidRDefault="00036429" w:rsidP="00B61718">
            <w:pPr>
              <w:spacing w:after="0" w:line="240" w:lineRule="auto"/>
              <w:jc w:val="center"/>
              <w:rPr>
                <w:rFonts w:ascii="Times New Roman" w:eastAsia="Times New Roman" w:hAnsi="Times New Roman" w:cs="Times New Roman"/>
                <w:color w:val="000000"/>
                <w:lang w:eastAsia="ru-RU"/>
              </w:rPr>
            </w:pPr>
            <w:r w:rsidRPr="00036429">
              <w:rPr>
                <w:rFonts w:ascii="Times New Roman" w:eastAsia="Times New Roman" w:hAnsi="Times New Roman" w:cs="Times New Roman"/>
                <w:color w:val="000000"/>
                <w:lang w:eastAsia="ru-RU"/>
              </w:rPr>
              <w:t>104,967</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036429"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98</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E62B08"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99</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E62B08"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036429"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36429" w:rsidRPr="00B61718" w:rsidRDefault="00036429" w:rsidP="00B61718">
            <w:pPr>
              <w:spacing w:after="0"/>
              <w:jc w:val="center"/>
              <w:rPr>
                <w:rFonts w:ascii="Times New Roman" w:hAnsi="Times New Roman" w:cs="Times New Roman"/>
                <w:b/>
              </w:rPr>
            </w:pPr>
            <w:r w:rsidRPr="00B61718">
              <w:rPr>
                <w:rFonts w:ascii="Times New Roman" w:hAnsi="Times New Roman" w:cs="Times New Roman"/>
                <w:b/>
              </w:rPr>
              <w:t>100</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036429" w:rsidRPr="00B61718" w:rsidRDefault="00036429"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036429" w:rsidRPr="00B61718" w:rsidRDefault="00036429" w:rsidP="00B363DF">
            <w:pPr>
              <w:spacing w:line="240" w:lineRule="auto"/>
              <w:jc w:val="center"/>
              <w:rPr>
                <w:rFonts w:ascii="Times New Roman" w:hAnsi="Times New Roman" w:cs="Times New Roman"/>
              </w:rPr>
            </w:pPr>
            <w:r>
              <w:rPr>
                <w:rFonts w:ascii="Times New Roman" w:hAnsi="Times New Roman" w:cs="Times New Roman"/>
              </w:rPr>
              <w:t>104,967</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color w:val="000000"/>
                <w:lang w:eastAsia="ru-RU"/>
              </w:rPr>
            </w:pPr>
            <w:r w:rsidRPr="00036429">
              <w:rPr>
                <w:rFonts w:ascii="Times New Roman" w:eastAsia="Times New Roman" w:hAnsi="Times New Roman" w:cs="Times New Roman"/>
                <w:color w:val="000000"/>
                <w:lang w:eastAsia="ru-RU"/>
              </w:rPr>
              <w:t>104,967</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036429" w:rsidRPr="00B61718" w:rsidRDefault="00036429"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B6171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109</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B61718" w:rsidRPr="00B61718" w:rsidRDefault="00B61718" w:rsidP="003845DF">
            <w:pPr>
              <w:spacing w:after="0"/>
              <w:rPr>
                <w:rFonts w:ascii="Times New Roman" w:hAnsi="Times New Roman" w:cs="Times New Roman"/>
              </w:rPr>
            </w:pPr>
            <w:r w:rsidRPr="00B61718">
              <w:rPr>
                <w:rFonts w:ascii="Times New Roman" w:hAnsi="Times New Roman" w:cs="Times New Roman"/>
                <w:bCs/>
              </w:rPr>
              <w:t xml:space="preserve">Подготовка и обучение населения способам защиты от опасностей, возникающих при ведении военных </w:t>
            </w:r>
            <w:r w:rsidRPr="00B61718">
              <w:rPr>
                <w:rFonts w:ascii="Times New Roman" w:hAnsi="Times New Roman" w:cs="Times New Roman"/>
                <w:bCs/>
              </w:rPr>
              <w:lastRenderedPageBreak/>
              <w:t>действий или вследствие этих действий, способам защиты и действиям в чрезвычайных ситуациях</w:t>
            </w:r>
            <w:r w:rsidRPr="00B61718">
              <w:rPr>
                <w:rFonts w:ascii="Times New Roman" w:hAnsi="Times New Roman" w:cs="Times New Roman"/>
              </w:rPr>
              <w:t xml:space="preserve"> в том числе </w:t>
            </w:r>
          </w:p>
        </w:tc>
        <w:tc>
          <w:tcPr>
            <w:tcW w:w="1605" w:type="dxa"/>
            <w:tcBorders>
              <w:top w:val="nil"/>
              <w:left w:val="nil"/>
              <w:bottom w:val="single" w:sz="4" w:space="0" w:color="auto"/>
              <w:right w:val="single" w:sz="4" w:space="0" w:color="auto"/>
            </w:tcBorders>
            <w:shd w:val="clear" w:color="auto" w:fill="auto"/>
          </w:tcPr>
          <w:p w:rsidR="00B61718" w:rsidRPr="00B61718" w:rsidRDefault="00520FB9" w:rsidP="00036429">
            <w:pPr>
              <w:spacing w:line="240" w:lineRule="auto"/>
              <w:jc w:val="center"/>
              <w:rPr>
                <w:rFonts w:ascii="Times New Roman" w:hAnsi="Times New Roman" w:cs="Times New Roman"/>
              </w:rPr>
            </w:pPr>
            <w:r>
              <w:rPr>
                <w:rFonts w:ascii="Times New Roman" w:hAnsi="Times New Roman" w:cs="Times New Roman"/>
              </w:rPr>
              <w:lastRenderedPageBreak/>
              <w:t>1</w:t>
            </w:r>
            <w:r w:rsidR="00036429">
              <w:rPr>
                <w:rFonts w:ascii="Times New Roman" w:hAnsi="Times New Roman" w:cs="Times New Roman"/>
              </w:rPr>
              <w:t>4</w:t>
            </w:r>
            <w:r>
              <w:rPr>
                <w:rFonts w:ascii="Times New Roman" w:hAnsi="Times New Roman" w:cs="Times New Roman"/>
              </w:rPr>
              <w:t>0,0</w:t>
            </w:r>
          </w:p>
        </w:tc>
        <w:tc>
          <w:tcPr>
            <w:tcW w:w="1240" w:type="dxa"/>
            <w:tcBorders>
              <w:top w:val="nil"/>
              <w:left w:val="nil"/>
              <w:bottom w:val="single" w:sz="4" w:space="0" w:color="auto"/>
              <w:right w:val="single" w:sz="4" w:space="0" w:color="auto"/>
            </w:tcBorders>
            <w:shd w:val="clear" w:color="auto" w:fill="auto"/>
          </w:tcPr>
          <w:p w:rsidR="00B61718" w:rsidRPr="00B61718" w:rsidRDefault="002771D4"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r w:rsidR="00FB7F7B">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036429" w:rsidP="00FB7F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lastRenderedPageBreak/>
              <w:t>110</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E62B08"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111</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E62B08"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61718" w:rsidRPr="00B61718" w:rsidRDefault="0043721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2771D4"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2771D4" w:rsidRPr="00B61718" w:rsidRDefault="002771D4" w:rsidP="00B61718">
            <w:pPr>
              <w:spacing w:after="0"/>
              <w:jc w:val="center"/>
              <w:rPr>
                <w:rFonts w:ascii="Times New Roman" w:hAnsi="Times New Roman" w:cs="Times New Roman"/>
                <w:b/>
              </w:rPr>
            </w:pPr>
            <w:r w:rsidRPr="00B61718">
              <w:rPr>
                <w:rFonts w:ascii="Times New Roman" w:hAnsi="Times New Roman" w:cs="Times New Roman"/>
                <w:b/>
              </w:rPr>
              <w:t>112</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2771D4" w:rsidRPr="00B61718" w:rsidRDefault="002771D4"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2771D4" w:rsidRPr="00B61718" w:rsidRDefault="002771D4" w:rsidP="00036429">
            <w:pPr>
              <w:spacing w:line="240" w:lineRule="auto"/>
              <w:jc w:val="center"/>
              <w:rPr>
                <w:rFonts w:ascii="Times New Roman" w:hAnsi="Times New Roman" w:cs="Times New Roman"/>
              </w:rPr>
            </w:pPr>
            <w:r>
              <w:rPr>
                <w:rFonts w:ascii="Times New Roman" w:hAnsi="Times New Roman" w:cs="Times New Roman"/>
              </w:rPr>
              <w:t>1</w:t>
            </w:r>
            <w:r w:rsidR="00036429">
              <w:rPr>
                <w:rFonts w:ascii="Times New Roman" w:hAnsi="Times New Roman" w:cs="Times New Roman"/>
              </w:rPr>
              <w:t>4</w:t>
            </w:r>
            <w:r>
              <w:rPr>
                <w:rFonts w:ascii="Times New Roman" w:hAnsi="Times New Roman" w:cs="Times New Roman"/>
              </w:rPr>
              <w:t>0,0</w:t>
            </w:r>
          </w:p>
        </w:tc>
        <w:tc>
          <w:tcPr>
            <w:tcW w:w="1240" w:type="dxa"/>
            <w:tcBorders>
              <w:top w:val="nil"/>
              <w:left w:val="nil"/>
              <w:bottom w:val="single" w:sz="4" w:space="0" w:color="auto"/>
              <w:right w:val="single" w:sz="4" w:space="0" w:color="auto"/>
            </w:tcBorders>
            <w:shd w:val="clear" w:color="auto" w:fill="auto"/>
          </w:tcPr>
          <w:p w:rsidR="002771D4" w:rsidRPr="00B61718" w:rsidRDefault="002771D4"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r w:rsidR="00FB7F7B">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2771D4" w:rsidRPr="00B61718" w:rsidRDefault="00036429"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2771D4" w:rsidRPr="00B61718" w:rsidRDefault="002771D4" w:rsidP="003845DF">
            <w:pPr>
              <w:spacing w:after="0" w:line="240" w:lineRule="auto"/>
              <w:rPr>
                <w:rFonts w:ascii="Times New Roman" w:eastAsia="Times New Roman" w:hAnsi="Times New Roman" w:cs="Times New Roman"/>
                <w:color w:val="000000"/>
                <w:lang w:eastAsia="ru-RU"/>
              </w:rPr>
            </w:pPr>
          </w:p>
        </w:tc>
      </w:tr>
      <w:tr w:rsidR="00BB433E" w:rsidRPr="00265C62" w:rsidTr="00265C62">
        <w:trPr>
          <w:trHeight w:val="300"/>
        </w:trPr>
        <w:tc>
          <w:tcPr>
            <w:tcW w:w="1064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B433E" w:rsidRPr="00B61718" w:rsidRDefault="00B61718" w:rsidP="00265C62">
            <w:pPr>
              <w:spacing w:after="0" w:line="240" w:lineRule="auto"/>
              <w:jc w:val="center"/>
              <w:rPr>
                <w:rFonts w:ascii="Times New Roman" w:eastAsia="Times New Roman" w:hAnsi="Times New Roman" w:cs="Times New Roman"/>
                <w:b/>
                <w:bCs/>
                <w:color w:val="000000"/>
                <w:lang w:eastAsia="ru-RU"/>
              </w:rPr>
            </w:pPr>
            <w:r w:rsidRPr="005A0962">
              <w:rPr>
                <w:rFonts w:ascii="Liberation Serif" w:hAnsi="Liberation Serif"/>
                <w:b/>
              </w:rPr>
              <w:t xml:space="preserve">Цель </w:t>
            </w:r>
            <w:r>
              <w:rPr>
                <w:rFonts w:ascii="Liberation Serif" w:hAnsi="Liberation Serif"/>
                <w:b/>
              </w:rPr>
              <w:t>7</w:t>
            </w:r>
            <w:r w:rsidRPr="005A0962">
              <w:rPr>
                <w:rFonts w:ascii="Liberation Serif" w:hAnsi="Liberation Serif"/>
                <w:b/>
              </w:rPr>
              <w:t xml:space="preserve">. </w:t>
            </w:r>
            <w:r w:rsidRPr="005A0962">
              <w:rPr>
                <w:rFonts w:ascii="Liberation Serif" w:hAnsi="Liberation Serif"/>
                <w:b/>
                <w:sz w:val="24"/>
                <w:szCs w:val="24"/>
              </w:rPr>
              <w:t>Организация и осуществление мероприятий национальной обороны</w:t>
            </w:r>
          </w:p>
        </w:tc>
      </w:tr>
      <w:tr w:rsidR="00036429"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36429" w:rsidRPr="00081D81" w:rsidRDefault="00036429" w:rsidP="00081D81">
            <w:pPr>
              <w:spacing w:after="0" w:line="240" w:lineRule="auto"/>
              <w:jc w:val="center"/>
              <w:rPr>
                <w:rFonts w:ascii="Liberation Serif" w:hAnsi="Liberation Serif"/>
                <w:b/>
              </w:rPr>
            </w:pPr>
            <w:r w:rsidRPr="00081D81">
              <w:rPr>
                <w:rFonts w:ascii="Liberation Serif" w:hAnsi="Liberation Serif"/>
                <w:b/>
              </w:rPr>
              <w:t>113</w:t>
            </w:r>
          </w:p>
        </w:tc>
        <w:tc>
          <w:tcPr>
            <w:tcW w:w="3843" w:type="dxa"/>
            <w:gridSpan w:val="2"/>
            <w:tcBorders>
              <w:top w:val="nil"/>
              <w:left w:val="nil"/>
              <w:bottom w:val="single" w:sz="4" w:space="0" w:color="auto"/>
              <w:right w:val="single" w:sz="4" w:space="0" w:color="auto"/>
            </w:tcBorders>
            <w:shd w:val="clear" w:color="auto" w:fill="auto"/>
            <w:vAlign w:val="center"/>
            <w:hideMark/>
          </w:tcPr>
          <w:p w:rsidR="00036429" w:rsidRPr="00B61718" w:rsidRDefault="00036429" w:rsidP="00081D81">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Национальная оборона, всего</w:t>
            </w:r>
          </w:p>
        </w:tc>
        <w:tc>
          <w:tcPr>
            <w:tcW w:w="1605" w:type="dxa"/>
            <w:tcBorders>
              <w:top w:val="nil"/>
              <w:left w:val="nil"/>
              <w:bottom w:val="single" w:sz="4" w:space="0" w:color="auto"/>
              <w:right w:val="single" w:sz="4" w:space="0" w:color="auto"/>
            </w:tcBorders>
            <w:shd w:val="clear" w:color="auto" w:fill="auto"/>
            <w:vAlign w:val="center"/>
            <w:hideMark/>
          </w:tcPr>
          <w:p w:rsidR="00036429" w:rsidRPr="00B61718" w:rsidRDefault="00036429" w:rsidP="00B363D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1363,55918</w:t>
            </w:r>
          </w:p>
        </w:tc>
        <w:tc>
          <w:tcPr>
            <w:tcW w:w="1240" w:type="dxa"/>
            <w:tcBorders>
              <w:top w:val="nil"/>
              <w:left w:val="nil"/>
              <w:bottom w:val="single" w:sz="4" w:space="0" w:color="auto"/>
              <w:right w:val="single" w:sz="4" w:space="0" w:color="auto"/>
            </w:tcBorders>
            <w:shd w:val="clear" w:color="auto" w:fill="auto"/>
            <w:vAlign w:val="center"/>
          </w:tcPr>
          <w:p w:rsidR="00036429" w:rsidRPr="00B61718" w:rsidRDefault="00036429" w:rsidP="00B363D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1358,62952</w:t>
            </w:r>
          </w:p>
        </w:tc>
        <w:tc>
          <w:tcPr>
            <w:tcW w:w="1461" w:type="dxa"/>
            <w:gridSpan w:val="2"/>
            <w:tcBorders>
              <w:top w:val="nil"/>
              <w:left w:val="nil"/>
              <w:bottom w:val="single" w:sz="4" w:space="0" w:color="auto"/>
              <w:right w:val="single" w:sz="4" w:space="0" w:color="auto"/>
            </w:tcBorders>
            <w:shd w:val="clear" w:color="auto" w:fill="auto"/>
            <w:vAlign w:val="center"/>
          </w:tcPr>
          <w:p w:rsidR="00036429" w:rsidRPr="00B61718" w:rsidRDefault="00036429" w:rsidP="00B363D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99,6</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081D81">
            <w:pPr>
              <w:spacing w:after="0" w:line="240" w:lineRule="auto"/>
              <w:rPr>
                <w:rFonts w:ascii="Times New Roman" w:eastAsia="Times New Roman" w:hAnsi="Times New Roman" w:cs="Times New Roman"/>
                <w:color w:val="000000"/>
                <w:lang w:eastAsia="ru-RU"/>
              </w:rPr>
            </w:pPr>
          </w:p>
        </w:tc>
      </w:tr>
      <w:tr w:rsidR="00036429"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36429" w:rsidRPr="00081D81" w:rsidRDefault="00036429" w:rsidP="00081D81">
            <w:pPr>
              <w:spacing w:after="0" w:line="240" w:lineRule="auto"/>
              <w:jc w:val="center"/>
              <w:rPr>
                <w:rFonts w:ascii="Liberation Serif" w:hAnsi="Liberation Serif"/>
                <w:b/>
              </w:rPr>
            </w:pPr>
            <w:r w:rsidRPr="00081D81">
              <w:rPr>
                <w:rFonts w:ascii="Liberation Serif" w:hAnsi="Liberation Serif"/>
                <w:b/>
              </w:rPr>
              <w:t>114</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036429" w:rsidRPr="00B61718" w:rsidRDefault="00036429" w:rsidP="00081D81">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036429" w:rsidRPr="00036429" w:rsidRDefault="00036429" w:rsidP="00B363DF">
            <w:pPr>
              <w:spacing w:after="0" w:line="240" w:lineRule="auto"/>
              <w:jc w:val="center"/>
              <w:rPr>
                <w:rFonts w:ascii="Times New Roman" w:eastAsia="Times New Roman" w:hAnsi="Times New Roman" w:cs="Times New Roman"/>
                <w:bCs/>
                <w:color w:val="000000"/>
                <w:lang w:eastAsia="ru-RU"/>
              </w:rPr>
            </w:pPr>
            <w:r w:rsidRPr="00036429">
              <w:rPr>
                <w:rFonts w:ascii="Times New Roman" w:eastAsia="Times New Roman" w:hAnsi="Times New Roman" w:cs="Times New Roman"/>
                <w:bCs/>
                <w:color w:val="000000"/>
                <w:lang w:eastAsia="ru-RU"/>
              </w:rPr>
              <w:t>1222,4</w:t>
            </w:r>
          </w:p>
        </w:tc>
        <w:tc>
          <w:tcPr>
            <w:tcW w:w="1240" w:type="dxa"/>
            <w:tcBorders>
              <w:top w:val="nil"/>
              <w:left w:val="nil"/>
              <w:bottom w:val="single" w:sz="4" w:space="0" w:color="auto"/>
              <w:right w:val="single" w:sz="4" w:space="0" w:color="auto"/>
            </w:tcBorders>
            <w:shd w:val="clear" w:color="auto" w:fill="auto"/>
            <w:vAlign w:val="center"/>
          </w:tcPr>
          <w:p w:rsidR="00036429" w:rsidRPr="00036429" w:rsidRDefault="00036429" w:rsidP="00B363DF">
            <w:pPr>
              <w:spacing w:after="0" w:line="240" w:lineRule="auto"/>
              <w:jc w:val="center"/>
              <w:rPr>
                <w:rFonts w:ascii="Times New Roman" w:eastAsia="Times New Roman" w:hAnsi="Times New Roman" w:cs="Times New Roman"/>
                <w:bCs/>
                <w:color w:val="000000"/>
                <w:lang w:eastAsia="ru-RU"/>
              </w:rPr>
            </w:pPr>
            <w:r w:rsidRPr="00036429">
              <w:rPr>
                <w:rFonts w:ascii="Times New Roman" w:eastAsia="Times New Roman" w:hAnsi="Times New Roman" w:cs="Times New Roman"/>
                <w:bCs/>
                <w:color w:val="000000"/>
                <w:lang w:eastAsia="ru-RU"/>
              </w:rPr>
              <w:t>1217,47034</w:t>
            </w:r>
          </w:p>
        </w:tc>
        <w:tc>
          <w:tcPr>
            <w:tcW w:w="1461" w:type="dxa"/>
            <w:gridSpan w:val="2"/>
            <w:tcBorders>
              <w:top w:val="nil"/>
              <w:left w:val="nil"/>
              <w:bottom w:val="single" w:sz="4" w:space="0" w:color="auto"/>
              <w:right w:val="single" w:sz="4" w:space="0" w:color="auto"/>
            </w:tcBorders>
            <w:shd w:val="clear" w:color="auto" w:fill="auto"/>
            <w:vAlign w:val="center"/>
          </w:tcPr>
          <w:p w:rsidR="00036429" w:rsidRPr="00036429" w:rsidRDefault="00036429" w:rsidP="00B363DF">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99,7</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081D81">
            <w:pPr>
              <w:spacing w:after="0" w:line="240" w:lineRule="auto"/>
              <w:rPr>
                <w:rFonts w:ascii="Times New Roman" w:eastAsia="Times New Roman" w:hAnsi="Times New Roman" w:cs="Times New Roman"/>
                <w:color w:val="000000"/>
                <w:lang w:eastAsia="ru-RU"/>
              </w:rPr>
            </w:pPr>
          </w:p>
        </w:tc>
      </w:tr>
      <w:tr w:rsidR="00081D81"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115</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081D81" w:rsidRPr="00B61718" w:rsidRDefault="00E62B08"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081D81" w:rsidRPr="00B61718" w:rsidRDefault="0043721F"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color w:val="000000"/>
                <w:lang w:eastAsia="ru-RU"/>
              </w:rPr>
            </w:pPr>
          </w:p>
        </w:tc>
      </w:tr>
      <w:tr w:rsidR="00036429" w:rsidRPr="00265C62" w:rsidTr="00520FB9">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36429" w:rsidRPr="00081D81" w:rsidRDefault="00036429" w:rsidP="00081D81">
            <w:pPr>
              <w:spacing w:after="0" w:line="240" w:lineRule="auto"/>
              <w:jc w:val="center"/>
              <w:rPr>
                <w:rFonts w:ascii="Liberation Serif" w:hAnsi="Liberation Serif"/>
                <w:b/>
              </w:rPr>
            </w:pPr>
            <w:r w:rsidRPr="00081D81">
              <w:rPr>
                <w:rFonts w:ascii="Liberation Serif" w:hAnsi="Liberation Serif"/>
                <w:b/>
              </w:rPr>
              <w:t>116</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036429" w:rsidRPr="00B61718" w:rsidRDefault="00036429" w:rsidP="00081D81">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141,15918</w:t>
            </w: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sidRPr="00036429">
              <w:rPr>
                <w:rFonts w:ascii="Times New Roman" w:eastAsia="Times New Roman" w:hAnsi="Times New Roman" w:cs="Times New Roman"/>
                <w:bCs/>
                <w:lang w:eastAsia="ru-RU"/>
              </w:rPr>
              <w:t>141,15918</w:t>
            </w: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B363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081D81">
            <w:pPr>
              <w:spacing w:after="0" w:line="240" w:lineRule="auto"/>
              <w:rPr>
                <w:rFonts w:ascii="Times New Roman" w:eastAsia="Times New Roman" w:hAnsi="Times New Roman" w:cs="Times New Roman"/>
                <w:color w:val="000000"/>
                <w:lang w:eastAsia="ru-RU"/>
              </w:rPr>
            </w:pPr>
          </w:p>
        </w:tc>
      </w:tr>
      <w:tr w:rsidR="007D5661" w:rsidRPr="00265C62" w:rsidTr="0072113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081D81" w:rsidRDefault="007D5661" w:rsidP="00081D81">
            <w:pPr>
              <w:spacing w:after="0" w:line="240" w:lineRule="auto"/>
              <w:jc w:val="center"/>
              <w:rPr>
                <w:rFonts w:ascii="Liberation Serif" w:hAnsi="Liberation Serif"/>
                <w:b/>
              </w:rPr>
            </w:pPr>
            <w:r w:rsidRPr="00081D81">
              <w:rPr>
                <w:rFonts w:ascii="Liberation Serif" w:hAnsi="Liberation Serif"/>
                <w:b/>
              </w:rPr>
              <w:t>117</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7D5661" w:rsidRPr="00B61718" w:rsidRDefault="007D5661" w:rsidP="00081D81">
            <w:pPr>
              <w:spacing w:after="0"/>
              <w:rPr>
                <w:rFonts w:ascii="Times New Roman" w:hAnsi="Times New Roman" w:cs="Times New Roman"/>
              </w:rPr>
            </w:pPr>
            <w:r w:rsidRPr="00B61718">
              <w:rPr>
                <w:rFonts w:ascii="Times New Roman" w:hAnsi="Times New Roman" w:cs="Times New Roman"/>
              </w:rPr>
              <w:t>Осуществление первичного воинского учета на территориях, где отсутствуют военные комиссариаты, в том числе:</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036429" w:rsidP="00094E9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1363,55918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036429" w:rsidP="008674C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1358,62952</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036429" w:rsidP="0003642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99,6</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081D81">
            <w:pPr>
              <w:spacing w:after="0" w:line="240" w:lineRule="auto"/>
              <w:rPr>
                <w:rFonts w:ascii="Times New Roman" w:eastAsia="Times New Roman" w:hAnsi="Times New Roman" w:cs="Times New Roman"/>
                <w:color w:val="000000"/>
                <w:lang w:eastAsia="ru-RU"/>
              </w:rPr>
            </w:pPr>
          </w:p>
        </w:tc>
      </w:tr>
      <w:tr w:rsidR="007D5661" w:rsidRPr="00265C62" w:rsidTr="00D40ED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081D81" w:rsidRDefault="007D5661" w:rsidP="00081D81">
            <w:pPr>
              <w:spacing w:after="0" w:line="240" w:lineRule="auto"/>
              <w:jc w:val="center"/>
              <w:rPr>
                <w:rFonts w:ascii="Liberation Serif" w:hAnsi="Liberation Serif"/>
                <w:b/>
              </w:rPr>
            </w:pPr>
            <w:r w:rsidRPr="00081D81">
              <w:rPr>
                <w:rFonts w:ascii="Liberation Serif" w:hAnsi="Liberation Serif"/>
                <w:b/>
              </w:rPr>
              <w:t>118</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081D81">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036429" w:rsidRDefault="00520FB9" w:rsidP="00094E9D">
            <w:pPr>
              <w:spacing w:after="0" w:line="240" w:lineRule="auto"/>
              <w:jc w:val="center"/>
              <w:rPr>
                <w:rFonts w:ascii="Times New Roman" w:eastAsia="Times New Roman" w:hAnsi="Times New Roman" w:cs="Times New Roman"/>
                <w:bCs/>
                <w:color w:val="000000"/>
                <w:lang w:eastAsia="ru-RU"/>
              </w:rPr>
            </w:pPr>
            <w:r w:rsidRPr="00036429">
              <w:rPr>
                <w:rFonts w:ascii="Times New Roman" w:eastAsia="Times New Roman" w:hAnsi="Times New Roman" w:cs="Times New Roman"/>
                <w:bCs/>
                <w:color w:val="000000"/>
                <w:lang w:eastAsia="ru-RU"/>
              </w:rPr>
              <w:t>1222,</w:t>
            </w:r>
            <w:r w:rsidR="00094E9D" w:rsidRPr="00036429">
              <w:rPr>
                <w:rFonts w:ascii="Times New Roman" w:eastAsia="Times New Roman" w:hAnsi="Times New Roman" w:cs="Times New Roman"/>
                <w:bCs/>
                <w:color w:val="000000"/>
                <w:lang w:eastAsia="ru-RU"/>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036429" w:rsidRDefault="00036429" w:rsidP="008674C7">
            <w:pPr>
              <w:spacing w:after="0" w:line="240" w:lineRule="auto"/>
              <w:jc w:val="center"/>
              <w:rPr>
                <w:rFonts w:ascii="Times New Roman" w:eastAsia="Times New Roman" w:hAnsi="Times New Roman" w:cs="Times New Roman"/>
                <w:bCs/>
                <w:color w:val="000000"/>
                <w:lang w:eastAsia="ru-RU"/>
              </w:rPr>
            </w:pPr>
            <w:r w:rsidRPr="00036429">
              <w:rPr>
                <w:rFonts w:ascii="Times New Roman" w:eastAsia="Times New Roman" w:hAnsi="Times New Roman" w:cs="Times New Roman"/>
                <w:bCs/>
                <w:color w:val="000000"/>
                <w:lang w:eastAsia="ru-RU"/>
              </w:rPr>
              <w:t>1217,47034</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661" w:rsidRPr="00036429" w:rsidRDefault="00036429" w:rsidP="0070717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99,7</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081D81">
            <w:pPr>
              <w:spacing w:after="0" w:line="240" w:lineRule="auto"/>
              <w:rPr>
                <w:rFonts w:ascii="Times New Roman" w:eastAsia="Times New Roman" w:hAnsi="Times New Roman" w:cs="Times New Roman"/>
                <w:color w:val="000000"/>
                <w:lang w:eastAsia="ru-RU"/>
              </w:rPr>
            </w:pPr>
          </w:p>
        </w:tc>
      </w:tr>
      <w:tr w:rsidR="00081D81" w:rsidRPr="00265C62" w:rsidTr="00D40ED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119</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E62B08"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3E41DB"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color w:val="000000"/>
                <w:lang w:eastAsia="ru-RU"/>
              </w:rPr>
            </w:pPr>
          </w:p>
        </w:tc>
      </w:tr>
      <w:tr w:rsidR="00081D81" w:rsidRPr="00265C62" w:rsidTr="00D40ED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120</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36429"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141,15918</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36429" w:rsidP="00081D81">
            <w:pPr>
              <w:spacing w:after="0" w:line="240" w:lineRule="auto"/>
              <w:jc w:val="center"/>
              <w:rPr>
                <w:rFonts w:ascii="Times New Roman" w:eastAsia="Times New Roman" w:hAnsi="Times New Roman" w:cs="Times New Roman"/>
                <w:bCs/>
                <w:lang w:eastAsia="ru-RU"/>
              </w:rPr>
            </w:pPr>
            <w:r w:rsidRPr="00036429">
              <w:rPr>
                <w:rFonts w:ascii="Times New Roman" w:eastAsia="Times New Roman" w:hAnsi="Times New Roman" w:cs="Times New Roman"/>
                <w:bCs/>
                <w:lang w:eastAsia="ru-RU"/>
              </w:rPr>
              <w:t>141,15918</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36429"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color w:val="000000"/>
                <w:lang w:eastAsia="ru-RU"/>
              </w:rPr>
            </w:pPr>
          </w:p>
        </w:tc>
      </w:tr>
    </w:tbl>
    <w:p w:rsidR="00265C62" w:rsidRDefault="00265C62" w:rsidP="00536ECE">
      <w:pPr>
        <w:spacing w:after="0" w:line="240" w:lineRule="auto"/>
        <w:ind w:firstLine="708"/>
        <w:jc w:val="both"/>
        <w:rPr>
          <w:rFonts w:ascii="Liberation Serif" w:eastAsia="Times New Roman" w:hAnsi="Liberation Serif" w:cs="Times New Roman"/>
          <w:b/>
          <w:lang w:eastAsia="ru-RU"/>
        </w:rPr>
      </w:pPr>
    </w:p>
    <w:p w:rsidR="00265C62" w:rsidRPr="00154FD4" w:rsidRDefault="00265C62" w:rsidP="00536ECE">
      <w:pPr>
        <w:spacing w:after="0" w:line="240" w:lineRule="auto"/>
        <w:ind w:firstLine="708"/>
        <w:jc w:val="both"/>
        <w:rPr>
          <w:rFonts w:ascii="Liberation Serif" w:eastAsia="Times New Roman" w:hAnsi="Liberation Serif" w:cs="Times New Roman"/>
          <w:b/>
          <w:lang w:eastAsia="ru-RU"/>
        </w:rPr>
      </w:pPr>
    </w:p>
    <w:p w:rsidR="00D672EB" w:rsidRPr="00E806EC" w:rsidRDefault="00D672EB" w:rsidP="00D672EB">
      <w:pPr>
        <w:spacing w:after="0" w:line="240" w:lineRule="auto"/>
        <w:jc w:val="center"/>
        <w:rPr>
          <w:rFonts w:ascii="Liberation Serif" w:eastAsia="Times New Roman" w:hAnsi="Liberation Serif" w:cs="Times New Roman"/>
          <w:b/>
          <w:sz w:val="24"/>
          <w:szCs w:val="24"/>
          <w:u w:val="single"/>
          <w:lang w:eastAsia="ru-RU"/>
        </w:rPr>
      </w:pPr>
      <w:r w:rsidRPr="00E806EC">
        <w:rPr>
          <w:rFonts w:ascii="Liberation Serif" w:eastAsia="Times New Roman" w:hAnsi="Liberation Serif" w:cs="Times New Roman"/>
          <w:b/>
          <w:sz w:val="24"/>
          <w:szCs w:val="24"/>
          <w:u w:val="single"/>
          <w:lang w:eastAsia="ru-RU"/>
        </w:rPr>
        <w:t>Пояснительная записка</w:t>
      </w:r>
    </w:p>
    <w:p w:rsidR="00D672EB" w:rsidRPr="00E806EC" w:rsidRDefault="00D672EB" w:rsidP="00D672EB">
      <w:pPr>
        <w:spacing w:after="0" w:line="240" w:lineRule="auto"/>
        <w:jc w:val="center"/>
        <w:rPr>
          <w:rFonts w:ascii="Liberation Serif" w:eastAsia="Times New Roman" w:hAnsi="Liberation Serif" w:cs="Times New Roman"/>
          <w:b/>
          <w:sz w:val="24"/>
          <w:szCs w:val="24"/>
          <w:u w:val="single"/>
          <w:lang w:eastAsia="ru-RU"/>
        </w:rPr>
      </w:pPr>
      <w:r w:rsidRPr="00E806EC">
        <w:rPr>
          <w:rFonts w:ascii="Liberation Serif" w:eastAsia="Times New Roman" w:hAnsi="Liberation Serif" w:cs="Times New Roman"/>
          <w:b/>
          <w:sz w:val="24"/>
          <w:szCs w:val="24"/>
          <w:u w:val="single"/>
          <w:lang w:eastAsia="ru-RU"/>
        </w:rPr>
        <w:t>о реализации целевой Подпрограммы «Обеспечение общественной безопасности на территории  Шалинского городского округа до 2023 года»</w:t>
      </w:r>
    </w:p>
    <w:p w:rsidR="00E806EC" w:rsidRPr="00154FD4" w:rsidRDefault="00E806EC" w:rsidP="00E806EC">
      <w:pPr>
        <w:spacing w:after="0" w:line="240" w:lineRule="auto"/>
        <w:jc w:val="center"/>
        <w:rPr>
          <w:rFonts w:ascii="Liberation Serif" w:eastAsia="Times New Roman" w:hAnsi="Liberation Serif" w:cs="Times New Roman"/>
          <w:sz w:val="24"/>
          <w:szCs w:val="24"/>
          <w:u w:val="single"/>
          <w:lang w:eastAsia="ru-RU"/>
        </w:rPr>
      </w:pPr>
      <w:r>
        <w:rPr>
          <w:rFonts w:ascii="Liberation Serif" w:eastAsia="Times New Roman" w:hAnsi="Liberation Serif" w:cs="Times New Roman"/>
          <w:sz w:val="24"/>
          <w:szCs w:val="24"/>
          <w:u w:val="single"/>
          <w:lang w:eastAsia="ru-RU"/>
        </w:rPr>
        <w:t>(в ред. Постановления администрации Шалинского городского округа</w:t>
      </w:r>
      <w:r w:rsidR="00EA4A21">
        <w:rPr>
          <w:rFonts w:ascii="Liberation Serif" w:eastAsia="Times New Roman" w:hAnsi="Liberation Serif" w:cs="Times New Roman"/>
          <w:sz w:val="24"/>
          <w:szCs w:val="24"/>
          <w:u w:val="single"/>
          <w:lang w:eastAsia="ru-RU"/>
        </w:rPr>
        <w:t xml:space="preserve"> от </w:t>
      </w:r>
      <w:r>
        <w:rPr>
          <w:rFonts w:ascii="Liberation Serif" w:eastAsia="Times New Roman" w:hAnsi="Liberation Serif" w:cs="Times New Roman"/>
          <w:sz w:val="24"/>
          <w:szCs w:val="24"/>
          <w:u w:val="single"/>
          <w:lang w:eastAsia="ru-RU"/>
        </w:rPr>
        <w:t xml:space="preserve"> </w:t>
      </w:r>
      <w:r w:rsidR="00EA4A21" w:rsidRPr="00EA4A21">
        <w:rPr>
          <w:rFonts w:ascii="Liberation Serif" w:eastAsia="Times New Roman" w:hAnsi="Liberation Serif" w:cs="Times New Roman"/>
          <w:sz w:val="24"/>
          <w:szCs w:val="24"/>
          <w:u w:val="single"/>
          <w:lang w:eastAsia="ru-RU"/>
        </w:rPr>
        <w:t xml:space="preserve">30 </w:t>
      </w:r>
      <w:proofErr w:type="spellStart"/>
      <w:r w:rsidR="00853943">
        <w:rPr>
          <w:rFonts w:ascii="Liberation Serif" w:eastAsia="Times New Roman" w:hAnsi="Liberation Serif" w:cs="Times New Roman"/>
          <w:sz w:val="24"/>
          <w:szCs w:val="24"/>
          <w:u w:val="single"/>
          <w:lang w:eastAsia="ru-RU"/>
        </w:rPr>
        <w:t>декабря</w:t>
      </w:r>
      <w:r w:rsidR="00EA4A21" w:rsidRPr="00EA4A21">
        <w:rPr>
          <w:rFonts w:ascii="Liberation Serif" w:eastAsia="Times New Roman" w:hAnsi="Liberation Serif" w:cs="Times New Roman"/>
          <w:sz w:val="24"/>
          <w:szCs w:val="24"/>
          <w:u w:val="single"/>
          <w:lang w:eastAsia="ru-RU"/>
        </w:rPr>
        <w:t>я</w:t>
      </w:r>
      <w:proofErr w:type="spellEnd"/>
      <w:r w:rsidR="00EA4A21" w:rsidRPr="00EA4A21">
        <w:rPr>
          <w:rFonts w:ascii="Liberation Serif" w:eastAsia="Times New Roman" w:hAnsi="Liberation Serif" w:cs="Times New Roman"/>
          <w:sz w:val="24"/>
          <w:szCs w:val="24"/>
          <w:u w:val="single"/>
          <w:lang w:eastAsia="ru-RU"/>
        </w:rPr>
        <w:t xml:space="preserve"> 2021 года</w:t>
      </w:r>
      <w:r w:rsidR="00EA4A21">
        <w:rPr>
          <w:rFonts w:ascii="Liberation Serif" w:eastAsia="Times New Roman" w:hAnsi="Liberation Serif" w:cs="Times New Roman"/>
          <w:sz w:val="24"/>
          <w:szCs w:val="24"/>
          <w:u w:val="single"/>
          <w:lang w:eastAsia="ru-RU"/>
        </w:rPr>
        <w:t xml:space="preserve"> </w:t>
      </w:r>
      <w:r w:rsidR="00EA4A21" w:rsidRPr="00EA4A21">
        <w:rPr>
          <w:rFonts w:ascii="Liberation Serif" w:eastAsia="Times New Roman" w:hAnsi="Liberation Serif" w:cs="Times New Roman"/>
          <w:sz w:val="24"/>
          <w:szCs w:val="24"/>
          <w:u w:val="single"/>
          <w:lang w:eastAsia="ru-RU"/>
        </w:rPr>
        <w:t>№</w:t>
      </w:r>
      <w:r w:rsidR="00853943">
        <w:rPr>
          <w:rFonts w:ascii="Liberation Serif" w:eastAsia="Times New Roman" w:hAnsi="Liberation Serif" w:cs="Times New Roman"/>
          <w:sz w:val="24"/>
          <w:szCs w:val="24"/>
          <w:u w:val="single"/>
          <w:lang w:eastAsia="ru-RU"/>
        </w:rPr>
        <w:t>762</w:t>
      </w:r>
      <w:proofErr w:type="gramStart"/>
      <w:r w:rsidR="00520FB9">
        <w:rPr>
          <w:rFonts w:ascii="Liberation Serif" w:eastAsia="Times New Roman" w:hAnsi="Liberation Serif" w:cs="Times New Roman"/>
          <w:sz w:val="24"/>
          <w:szCs w:val="24"/>
          <w:u w:val="single"/>
          <w:lang w:eastAsia="ru-RU"/>
        </w:rPr>
        <w:t xml:space="preserve">  </w:t>
      </w:r>
      <w:r w:rsidRPr="00E806EC">
        <w:rPr>
          <w:rFonts w:ascii="Liberation Serif" w:eastAsia="Times New Roman" w:hAnsi="Liberation Serif" w:cs="Times New Roman"/>
          <w:sz w:val="24"/>
          <w:szCs w:val="24"/>
          <w:u w:val="single"/>
          <w:lang w:eastAsia="ru-RU"/>
        </w:rPr>
        <w:t>О</w:t>
      </w:r>
      <w:proofErr w:type="gramEnd"/>
      <w:r w:rsidRPr="00E806EC">
        <w:rPr>
          <w:rFonts w:ascii="Liberation Serif" w:eastAsia="Times New Roman" w:hAnsi="Liberation Serif" w:cs="Times New Roman"/>
          <w:sz w:val="24"/>
          <w:szCs w:val="24"/>
          <w:u w:val="single"/>
          <w:lang w:eastAsia="ru-RU"/>
        </w:rPr>
        <w:t xml:space="preserve"> внесении изменений в постановление администрации Шалинского городского округа от  10  октября   2018  года  №   698  «Об  утверждении муниципальной программы «Социально-экономическое развитиеШалинского городского округа до 2023 года»</w:t>
      </w:r>
      <w:r>
        <w:rPr>
          <w:rFonts w:ascii="Liberation Serif" w:eastAsia="Times New Roman" w:hAnsi="Liberation Serif" w:cs="Times New Roman"/>
          <w:sz w:val="24"/>
          <w:szCs w:val="24"/>
          <w:u w:val="single"/>
          <w:lang w:eastAsia="ru-RU"/>
        </w:rPr>
        <w:t>)</w:t>
      </w:r>
    </w:p>
    <w:p w:rsidR="00D672EB" w:rsidRPr="00154FD4" w:rsidRDefault="00D672EB" w:rsidP="00D672EB">
      <w:pPr>
        <w:spacing w:after="0" w:line="240" w:lineRule="auto"/>
        <w:jc w:val="center"/>
        <w:rPr>
          <w:rFonts w:ascii="Liberation Serif" w:eastAsia="Times New Roman" w:hAnsi="Liberation Serif" w:cs="Times New Roman"/>
          <w:sz w:val="24"/>
          <w:szCs w:val="24"/>
          <w:lang w:eastAsia="ru-RU"/>
        </w:rPr>
      </w:pPr>
    </w:p>
    <w:p w:rsidR="00D672EB" w:rsidRPr="003E41DB" w:rsidRDefault="00D672EB" w:rsidP="00D672EB">
      <w:pPr>
        <w:spacing w:after="0"/>
        <w:jc w:val="both"/>
        <w:rPr>
          <w:rFonts w:ascii="Liberation Serif" w:eastAsia="Times New Roman" w:hAnsi="Liberation Serif" w:cs="Times New Roman"/>
          <w:sz w:val="24"/>
          <w:szCs w:val="24"/>
          <w:lang w:eastAsia="ru-RU"/>
        </w:rPr>
      </w:pPr>
      <w:r w:rsidRPr="003E41DB">
        <w:rPr>
          <w:rFonts w:ascii="Liberation Serif" w:eastAsia="Times New Roman" w:hAnsi="Liberation Serif" w:cs="Times New Roman"/>
          <w:sz w:val="24"/>
          <w:szCs w:val="24"/>
          <w:lang w:eastAsia="ru-RU"/>
        </w:rPr>
        <w:t xml:space="preserve">           В целом по подпрограмме в 20</w:t>
      </w:r>
      <w:r w:rsidR="00A81E8F" w:rsidRPr="003E41DB">
        <w:rPr>
          <w:rFonts w:ascii="Liberation Serif" w:eastAsia="Times New Roman" w:hAnsi="Liberation Serif" w:cs="Times New Roman"/>
          <w:sz w:val="24"/>
          <w:szCs w:val="24"/>
          <w:lang w:eastAsia="ru-RU"/>
        </w:rPr>
        <w:t>2</w:t>
      </w:r>
      <w:r w:rsidR="003E41DB" w:rsidRPr="003E41DB">
        <w:rPr>
          <w:rFonts w:ascii="Liberation Serif" w:eastAsia="Times New Roman" w:hAnsi="Liberation Serif" w:cs="Times New Roman"/>
          <w:sz w:val="24"/>
          <w:szCs w:val="24"/>
          <w:lang w:eastAsia="ru-RU"/>
        </w:rPr>
        <w:t xml:space="preserve">1 </w:t>
      </w:r>
      <w:r w:rsidRPr="003E41DB">
        <w:rPr>
          <w:rFonts w:ascii="Liberation Serif" w:eastAsia="Times New Roman" w:hAnsi="Liberation Serif" w:cs="Times New Roman"/>
          <w:sz w:val="24"/>
          <w:szCs w:val="24"/>
          <w:lang w:eastAsia="ru-RU"/>
        </w:rPr>
        <w:t>году выполнены следующие мероприятия:</w:t>
      </w:r>
    </w:p>
    <w:p w:rsidR="00D672EB" w:rsidRPr="003E41DB" w:rsidRDefault="00D672EB" w:rsidP="00D672EB">
      <w:pPr>
        <w:spacing w:after="0"/>
        <w:jc w:val="both"/>
        <w:rPr>
          <w:rFonts w:ascii="Liberation Serif" w:eastAsia="Times New Roman" w:hAnsi="Liberation Serif" w:cs="Times New Roman"/>
          <w:i/>
          <w:sz w:val="24"/>
          <w:szCs w:val="24"/>
          <w:lang w:eastAsia="ru-RU"/>
        </w:rPr>
      </w:pPr>
      <w:r w:rsidRPr="003E41DB">
        <w:rPr>
          <w:rFonts w:ascii="Liberation Serif" w:eastAsia="Times New Roman" w:hAnsi="Liberation Serif" w:cs="Times New Roman"/>
          <w:i/>
          <w:sz w:val="24"/>
          <w:szCs w:val="24"/>
          <w:lang w:eastAsia="ru-RU"/>
        </w:rPr>
        <w:t>ОБЕСПЕЧЕНИЕ ПЕРВИЧНЫХ МЕР ПОЖАРНОЙ БЕЗОПАСНОСТИ В ГРАНИЦАХ ШАЛИНСКОГО ГОРОДСКОГО ОКРУГА:</w:t>
      </w:r>
    </w:p>
    <w:p w:rsidR="00D672EB" w:rsidRPr="00DB3EF4" w:rsidRDefault="003E41DB" w:rsidP="000F0AB0">
      <w:pPr>
        <w:spacing w:after="0"/>
        <w:jc w:val="both"/>
        <w:rPr>
          <w:rFonts w:ascii="Liberation Serif" w:eastAsia="Times New Roman" w:hAnsi="Liberation Serif" w:cs="Times New Roman"/>
          <w:sz w:val="24"/>
          <w:szCs w:val="24"/>
          <w:lang w:eastAsia="ru-RU"/>
        </w:rPr>
      </w:pPr>
      <w:r w:rsidRPr="00DB3EF4">
        <w:rPr>
          <w:rFonts w:ascii="Liberation Serif" w:eastAsia="Times New Roman" w:hAnsi="Liberation Serif" w:cs="Times New Roman"/>
          <w:sz w:val="24"/>
          <w:szCs w:val="24"/>
          <w:lang w:eastAsia="ru-RU"/>
        </w:rPr>
        <w:t xml:space="preserve">         </w:t>
      </w:r>
      <w:r w:rsidR="00A06279" w:rsidRPr="00DB3EF4">
        <w:rPr>
          <w:rFonts w:ascii="Liberation Serif" w:eastAsia="Times New Roman" w:hAnsi="Liberation Serif" w:cs="Times New Roman"/>
          <w:sz w:val="24"/>
          <w:szCs w:val="24"/>
          <w:lang w:eastAsia="ru-RU"/>
        </w:rPr>
        <w:t>1)</w:t>
      </w:r>
      <w:r w:rsidR="004A59C9" w:rsidRPr="00DB3EF4">
        <w:rPr>
          <w:rFonts w:ascii="Liberation Serif" w:eastAsia="Times New Roman" w:hAnsi="Liberation Serif" w:cs="Times New Roman"/>
          <w:sz w:val="24"/>
          <w:szCs w:val="24"/>
          <w:lang w:eastAsia="ru-RU"/>
        </w:rPr>
        <w:t xml:space="preserve"> </w:t>
      </w:r>
      <w:r w:rsidR="00D672EB" w:rsidRPr="00DB3EF4">
        <w:rPr>
          <w:rFonts w:ascii="Liberation Serif" w:eastAsia="Times New Roman" w:hAnsi="Liberation Serif" w:cs="Times New Roman"/>
          <w:sz w:val="24"/>
          <w:szCs w:val="24"/>
          <w:lang w:eastAsia="ru-RU"/>
        </w:rPr>
        <w:t xml:space="preserve">Информирование населения о мерах Пожарной безопасности, где израсходовано из бюджета администрации Шалинского городского округа </w:t>
      </w:r>
      <w:r w:rsidR="00F65B40" w:rsidRPr="00DB3EF4">
        <w:rPr>
          <w:rFonts w:ascii="Liberation Serif" w:eastAsia="Times New Roman" w:hAnsi="Liberation Serif" w:cs="Times New Roman"/>
          <w:sz w:val="24"/>
          <w:szCs w:val="24"/>
          <w:lang w:eastAsia="ru-RU"/>
        </w:rPr>
        <w:t>1</w:t>
      </w:r>
      <w:r w:rsidR="00853943">
        <w:rPr>
          <w:rFonts w:ascii="Liberation Serif" w:eastAsia="Times New Roman" w:hAnsi="Liberation Serif" w:cs="Times New Roman"/>
          <w:sz w:val="24"/>
          <w:szCs w:val="24"/>
          <w:lang w:eastAsia="ru-RU"/>
        </w:rPr>
        <w:t>49</w:t>
      </w:r>
      <w:r w:rsidR="00F65B40" w:rsidRPr="00DB3EF4">
        <w:rPr>
          <w:rFonts w:ascii="Liberation Serif" w:eastAsia="Times New Roman" w:hAnsi="Liberation Serif" w:cs="Times New Roman"/>
          <w:sz w:val="24"/>
          <w:szCs w:val="24"/>
          <w:lang w:eastAsia="ru-RU"/>
        </w:rPr>
        <w:t>,</w:t>
      </w:r>
      <w:r w:rsidR="00853943">
        <w:rPr>
          <w:rFonts w:ascii="Liberation Serif" w:eastAsia="Times New Roman" w:hAnsi="Liberation Serif" w:cs="Times New Roman"/>
          <w:sz w:val="24"/>
          <w:szCs w:val="24"/>
          <w:lang w:eastAsia="ru-RU"/>
        </w:rPr>
        <w:t>9</w:t>
      </w:r>
      <w:r w:rsidRPr="00DB3EF4">
        <w:rPr>
          <w:rFonts w:ascii="Liberation Serif" w:eastAsia="Times New Roman" w:hAnsi="Liberation Serif" w:cs="Times New Roman"/>
          <w:sz w:val="24"/>
          <w:szCs w:val="24"/>
          <w:lang w:eastAsia="ru-RU"/>
        </w:rPr>
        <w:t xml:space="preserve"> </w:t>
      </w:r>
      <w:proofErr w:type="spellStart"/>
      <w:r w:rsidR="00D672EB" w:rsidRPr="00DB3EF4">
        <w:rPr>
          <w:rFonts w:ascii="Liberation Serif" w:eastAsia="Times New Roman" w:hAnsi="Liberation Serif" w:cs="Times New Roman"/>
          <w:sz w:val="24"/>
          <w:szCs w:val="24"/>
          <w:lang w:eastAsia="ru-RU"/>
        </w:rPr>
        <w:t>тыс</w:t>
      </w:r>
      <w:proofErr w:type="gramStart"/>
      <w:r w:rsidR="00D672EB" w:rsidRPr="00DB3EF4">
        <w:rPr>
          <w:rFonts w:ascii="Liberation Serif" w:eastAsia="Times New Roman" w:hAnsi="Liberation Serif" w:cs="Times New Roman"/>
          <w:sz w:val="24"/>
          <w:szCs w:val="24"/>
          <w:lang w:eastAsia="ru-RU"/>
        </w:rPr>
        <w:t>.р</w:t>
      </w:r>
      <w:proofErr w:type="gramEnd"/>
      <w:r w:rsidR="00D672EB" w:rsidRPr="00DB3EF4">
        <w:rPr>
          <w:rFonts w:ascii="Liberation Serif" w:eastAsia="Times New Roman" w:hAnsi="Liberation Serif" w:cs="Times New Roman"/>
          <w:sz w:val="24"/>
          <w:szCs w:val="24"/>
          <w:lang w:eastAsia="ru-RU"/>
        </w:rPr>
        <w:t>уб</w:t>
      </w:r>
      <w:proofErr w:type="spellEnd"/>
      <w:r w:rsidR="00D672EB" w:rsidRPr="00DB3EF4">
        <w:rPr>
          <w:rFonts w:ascii="Liberation Serif" w:eastAsia="Times New Roman" w:hAnsi="Liberation Serif" w:cs="Times New Roman"/>
          <w:sz w:val="24"/>
          <w:szCs w:val="24"/>
          <w:lang w:eastAsia="ru-RU"/>
        </w:rPr>
        <w:t>. (оплата работы внештатных инструкторов по пожарной профилактике</w:t>
      </w:r>
      <w:r w:rsidR="00853943">
        <w:rPr>
          <w:rFonts w:ascii="Liberation Serif" w:eastAsia="Times New Roman" w:hAnsi="Liberation Serif" w:cs="Times New Roman"/>
          <w:sz w:val="24"/>
          <w:szCs w:val="24"/>
          <w:lang w:eastAsia="ru-RU"/>
        </w:rPr>
        <w:t>, покупка памяток листовок)</w:t>
      </w:r>
      <w:r w:rsidR="00D672EB" w:rsidRPr="00DB3EF4">
        <w:rPr>
          <w:rFonts w:ascii="Liberation Serif" w:eastAsia="Times New Roman" w:hAnsi="Liberation Serif" w:cs="Times New Roman"/>
          <w:sz w:val="24"/>
          <w:szCs w:val="24"/>
          <w:lang w:eastAsia="ru-RU"/>
        </w:rPr>
        <w:t>)</w:t>
      </w:r>
      <w:r w:rsidR="00A81E8F" w:rsidRPr="00DB3EF4">
        <w:rPr>
          <w:rFonts w:ascii="Liberation Serif" w:eastAsia="Times New Roman" w:hAnsi="Liberation Serif" w:cs="Times New Roman"/>
          <w:sz w:val="24"/>
          <w:szCs w:val="24"/>
          <w:lang w:eastAsia="ru-RU"/>
        </w:rPr>
        <w:t>.</w:t>
      </w:r>
    </w:p>
    <w:p w:rsidR="00764B28" w:rsidRPr="00DB3EF4" w:rsidRDefault="00764B28" w:rsidP="000F0AB0">
      <w:pPr>
        <w:spacing w:after="0"/>
        <w:jc w:val="both"/>
        <w:rPr>
          <w:rFonts w:ascii="Liberation Serif" w:eastAsia="Times New Roman" w:hAnsi="Liberation Serif" w:cs="Times New Roman"/>
          <w:sz w:val="24"/>
          <w:szCs w:val="24"/>
          <w:lang w:eastAsia="ru-RU"/>
        </w:rPr>
      </w:pPr>
      <w:r w:rsidRPr="00DB3EF4">
        <w:rPr>
          <w:rFonts w:ascii="Liberation Serif" w:eastAsia="Times New Roman" w:hAnsi="Liberation Serif" w:cs="Times New Roman"/>
          <w:sz w:val="24"/>
          <w:szCs w:val="24"/>
          <w:lang w:eastAsia="ru-RU"/>
        </w:rPr>
        <w:t xml:space="preserve">         2) Приобретение, монтаж, обслуживание пожарной и приспособленной</w:t>
      </w:r>
      <w:r w:rsidR="00F3442F" w:rsidRPr="00DB3EF4">
        <w:rPr>
          <w:rFonts w:ascii="Liberation Serif" w:eastAsia="Times New Roman" w:hAnsi="Liberation Serif" w:cs="Times New Roman"/>
          <w:sz w:val="24"/>
          <w:szCs w:val="24"/>
          <w:lang w:eastAsia="ru-RU"/>
        </w:rPr>
        <w:t xml:space="preserve"> техники для тушения пожаров, </w:t>
      </w:r>
      <w:r w:rsidRPr="00DB3EF4">
        <w:rPr>
          <w:rFonts w:ascii="Liberation Serif" w:eastAsia="Times New Roman" w:hAnsi="Liberation Serif" w:cs="Times New Roman"/>
          <w:sz w:val="24"/>
          <w:szCs w:val="24"/>
          <w:lang w:eastAsia="ru-RU"/>
        </w:rPr>
        <w:t xml:space="preserve">где израсходовано из бюджета администрации Шалинского городского округа – </w:t>
      </w:r>
      <w:r w:rsidR="005F6B0A">
        <w:rPr>
          <w:rFonts w:ascii="Liberation Serif" w:eastAsia="Times New Roman" w:hAnsi="Liberation Serif" w:cs="Times New Roman"/>
          <w:sz w:val="24"/>
          <w:szCs w:val="24"/>
          <w:lang w:eastAsia="ru-RU"/>
        </w:rPr>
        <w:t>151,21</w:t>
      </w:r>
      <w:r w:rsidRPr="00DB3EF4">
        <w:rPr>
          <w:rFonts w:ascii="Liberation Serif" w:eastAsia="Times New Roman" w:hAnsi="Liberation Serif" w:cs="Times New Roman"/>
          <w:sz w:val="24"/>
          <w:szCs w:val="24"/>
          <w:lang w:eastAsia="ru-RU"/>
        </w:rPr>
        <w:t xml:space="preserve"> </w:t>
      </w:r>
      <w:proofErr w:type="spellStart"/>
      <w:r w:rsidRPr="00DB3EF4">
        <w:rPr>
          <w:rFonts w:ascii="Liberation Serif" w:eastAsia="Times New Roman" w:hAnsi="Liberation Serif" w:cs="Times New Roman"/>
          <w:sz w:val="24"/>
          <w:szCs w:val="24"/>
          <w:lang w:eastAsia="ru-RU"/>
        </w:rPr>
        <w:t>тыс</w:t>
      </w:r>
      <w:proofErr w:type="gramStart"/>
      <w:r w:rsidRPr="00DB3EF4">
        <w:rPr>
          <w:rFonts w:ascii="Liberation Serif" w:eastAsia="Times New Roman" w:hAnsi="Liberation Serif" w:cs="Times New Roman"/>
          <w:sz w:val="24"/>
          <w:szCs w:val="24"/>
          <w:lang w:eastAsia="ru-RU"/>
        </w:rPr>
        <w:t>.р</w:t>
      </w:r>
      <w:proofErr w:type="gramEnd"/>
      <w:r w:rsidRPr="00DB3EF4">
        <w:rPr>
          <w:rFonts w:ascii="Liberation Serif" w:eastAsia="Times New Roman" w:hAnsi="Liberation Serif" w:cs="Times New Roman"/>
          <w:sz w:val="24"/>
          <w:szCs w:val="24"/>
          <w:lang w:eastAsia="ru-RU"/>
        </w:rPr>
        <w:t>уб</w:t>
      </w:r>
      <w:proofErr w:type="spellEnd"/>
      <w:r w:rsidRPr="00DB3EF4">
        <w:rPr>
          <w:rFonts w:ascii="Liberation Serif" w:eastAsia="Times New Roman" w:hAnsi="Liberation Serif" w:cs="Times New Roman"/>
          <w:sz w:val="24"/>
          <w:szCs w:val="24"/>
          <w:lang w:eastAsia="ru-RU"/>
        </w:rPr>
        <w:t>.</w:t>
      </w:r>
      <w:r w:rsidR="004E255A" w:rsidRPr="00DB3EF4">
        <w:rPr>
          <w:rFonts w:ascii="Liberation Serif" w:eastAsia="Times New Roman" w:hAnsi="Liberation Serif" w:cs="Times New Roman"/>
          <w:sz w:val="24"/>
          <w:szCs w:val="24"/>
          <w:lang w:eastAsia="ru-RU"/>
        </w:rPr>
        <w:t xml:space="preserve"> </w:t>
      </w:r>
      <w:r w:rsidR="00352CDF" w:rsidRPr="00DB3EF4">
        <w:rPr>
          <w:rFonts w:ascii="Liberation Serif" w:eastAsia="Times New Roman" w:hAnsi="Liberation Serif" w:cs="Times New Roman"/>
          <w:sz w:val="24"/>
          <w:szCs w:val="24"/>
          <w:lang w:eastAsia="ru-RU"/>
        </w:rPr>
        <w:t>(Горная сельская администрация (</w:t>
      </w:r>
      <w:proofErr w:type="spellStart"/>
      <w:r w:rsidR="00352CDF" w:rsidRPr="00DB3EF4">
        <w:rPr>
          <w:rFonts w:ascii="Liberation Serif" w:eastAsia="Times New Roman" w:hAnsi="Liberation Serif" w:cs="Times New Roman"/>
          <w:sz w:val="24"/>
          <w:szCs w:val="24"/>
          <w:lang w:eastAsia="ru-RU"/>
        </w:rPr>
        <w:t>мотобур</w:t>
      </w:r>
      <w:proofErr w:type="spellEnd"/>
      <w:r w:rsidR="00352CDF" w:rsidRPr="00DB3EF4">
        <w:rPr>
          <w:rFonts w:ascii="Liberation Serif" w:eastAsia="Times New Roman" w:hAnsi="Liberation Serif" w:cs="Times New Roman"/>
          <w:sz w:val="24"/>
          <w:szCs w:val="24"/>
          <w:lang w:eastAsia="ru-RU"/>
        </w:rPr>
        <w:t xml:space="preserve">, бензопила, рукава) – 25 </w:t>
      </w:r>
      <w:proofErr w:type="spellStart"/>
      <w:r w:rsidR="00352CDF" w:rsidRPr="00DB3EF4">
        <w:rPr>
          <w:rFonts w:ascii="Liberation Serif" w:eastAsia="Times New Roman" w:hAnsi="Liberation Serif" w:cs="Times New Roman"/>
          <w:sz w:val="24"/>
          <w:szCs w:val="24"/>
          <w:lang w:eastAsia="ru-RU"/>
        </w:rPr>
        <w:t>тыс.руб</w:t>
      </w:r>
      <w:proofErr w:type="spellEnd"/>
      <w:r w:rsidR="00352CDF" w:rsidRPr="00DB3EF4">
        <w:rPr>
          <w:rFonts w:ascii="Liberation Serif" w:eastAsia="Times New Roman" w:hAnsi="Liberation Serif" w:cs="Times New Roman"/>
          <w:sz w:val="24"/>
          <w:szCs w:val="24"/>
          <w:lang w:eastAsia="ru-RU"/>
        </w:rPr>
        <w:t xml:space="preserve">., </w:t>
      </w:r>
      <w:proofErr w:type="spellStart"/>
      <w:r w:rsidR="00352CDF" w:rsidRPr="00DB3EF4">
        <w:rPr>
          <w:rFonts w:ascii="Liberation Serif" w:eastAsia="Times New Roman" w:hAnsi="Liberation Serif" w:cs="Times New Roman"/>
          <w:sz w:val="24"/>
          <w:szCs w:val="24"/>
          <w:lang w:eastAsia="ru-RU"/>
        </w:rPr>
        <w:t>Саргинская</w:t>
      </w:r>
      <w:proofErr w:type="spellEnd"/>
      <w:r w:rsidR="00352CDF" w:rsidRPr="00DB3EF4">
        <w:rPr>
          <w:rFonts w:ascii="Liberation Serif" w:eastAsia="Times New Roman" w:hAnsi="Liberation Serif" w:cs="Times New Roman"/>
          <w:sz w:val="24"/>
          <w:szCs w:val="24"/>
          <w:lang w:eastAsia="ru-RU"/>
        </w:rPr>
        <w:t xml:space="preserve"> поселковая администрация (ГСМ ДПД </w:t>
      </w:r>
      <w:proofErr w:type="spellStart"/>
      <w:r w:rsidR="00352CDF" w:rsidRPr="00DB3EF4">
        <w:rPr>
          <w:rFonts w:ascii="Liberation Serif" w:eastAsia="Times New Roman" w:hAnsi="Liberation Serif" w:cs="Times New Roman"/>
          <w:sz w:val="24"/>
          <w:szCs w:val="24"/>
          <w:lang w:eastAsia="ru-RU"/>
        </w:rPr>
        <w:t>Сабик</w:t>
      </w:r>
      <w:proofErr w:type="spellEnd"/>
      <w:r w:rsidR="00352CDF" w:rsidRPr="00DB3EF4">
        <w:rPr>
          <w:rFonts w:ascii="Liberation Serif" w:eastAsia="Times New Roman" w:hAnsi="Liberation Serif" w:cs="Times New Roman"/>
          <w:sz w:val="24"/>
          <w:szCs w:val="24"/>
          <w:lang w:eastAsia="ru-RU"/>
        </w:rPr>
        <w:t xml:space="preserve">) – 11,4 </w:t>
      </w:r>
      <w:proofErr w:type="spellStart"/>
      <w:r w:rsidR="00352CDF" w:rsidRPr="00DB3EF4">
        <w:rPr>
          <w:rFonts w:ascii="Liberation Serif" w:eastAsia="Times New Roman" w:hAnsi="Liberation Serif" w:cs="Times New Roman"/>
          <w:sz w:val="24"/>
          <w:szCs w:val="24"/>
          <w:lang w:eastAsia="ru-RU"/>
        </w:rPr>
        <w:t>тыс.руб</w:t>
      </w:r>
      <w:proofErr w:type="spellEnd"/>
      <w:r w:rsidR="00352CDF" w:rsidRPr="00DB3EF4">
        <w:rPr>
          <w:rFonts w:ascii="Liberation Serif" w:eastAsia="Times New Roman" w:hAnsi="Liberation Serif" w:cs="Times New Roman"/>
          <w:sz w:val="24"/>
          <w:szCs w:val="24"/>
          <w:lang w:eastAsia="ru-RU"/>
        </w:rPr>
        <w:t xml:space="preserve">., Платоновская сельская администрация (навесной замок) – 0,54 </w:t>
      </w:r>
      <w:proofErr w:type="spellStart"/>
      <w:r w:rsidR="00352CDF" w:rsidRPr="00DB3EF4">
        <w:rPr>
          <w:rFonts w:ascii="Liberation Serif" w:eastAsia="Times New Roman" w:hAnsi="Liberation Serif" w:cs="Times New Roman"/>
          <w:sz w:val="24"/>
          <w:szCs w:val="24"/>
          <w:lang w:eastAsia="ru-RU"/>
        </w:rPr>
        <w:t>тыс.руб</w:t>
      </w:r>
      <w:proofErr w:type="spellEnd"/>
      <w:r w:rsidR="00352CDF" w:rsidRPr="00DB3EF4">
        <w:rPr>
          <w:rFonts w:ascii="Liberation Serif" w:eastAsia="Times New Roman" w:hAnsi="Liberation Serif" w:cs="Times New Roman"/>
          <w:sz w:val="24"/>
          <w:szCs w:val="24"/>
          <w:lang w:eastAsia="ru-RU"/>
        </w:rPr>
        <w:t>.</w:t>
      </w:r>
      <w:r w:rsidR="005F567F">
        <w:rPr>
          <w:rFonts w:ascii="Liberation Serif" w:eastAsia="Times New Roman" w:hAnsi="Liberation Serif" w:cs="Times New Roman"/>
          <w:sz w:val="24"/>
          <w:szCs w:val="24"/>
          <w:lang w:eastAsia="ru-RU"/>
        </w:rPr>
        <w:t xml:space="preserve">, Вогульская поселковая администрация (Бензобак к мотопомпе – 1,5 </w:t>
      </w:r>
      <w:proofErr w:type="spellStart"/>
      <w:r w:rsidR="005F567F">
        <w:rPr>
          <w:rFonts w:ascii="Liberation Serif" w:eastAsia="Times New Roman" w:hAnsi="Liberation Serif" w:cs="Times New Roman"/>
          <w:sz w:val="24"/>
          <w:szCs w:val="24"/>
          <w:lang w:eastAsia="ru-RU"/>
        </w:rPr>
        <w:t>тыс.руб</w:t>
      </w:r>
      <w:proofErr w:type="spellEnd"/>
      <w:r w:rsidR="005F567F">
        <w:rPr>
          <w:rFonts w:ascii="Liberation Serif" w:eastAsia="Times New Roman" w:hAnsi="Liberation Serif" w:cs="Times New Roman"/>
          <w:sz w:val="24"/>
          <w:szCs w:val="24"/>
          <w:lang w:eastAsia="ru-RU"/>
        </w:rPr>
        <w:t xml:space="preserve">., оборудование для пожарных резервуаров – 6,435 </w:t>
      </w:r>
      <w:proofErr w:type="spellStart"/>
      <w:r w:rsidR="005F567F">
        <w:rPr>
          <w:rFonts w:ascii="Liberation Serif" w:eastAsia="Times New Roman" w:hAnsi="Liberation Serif" w:cs="Times New Roman"/>
          <w:sz w:val="24"/>
          <w:szCs w:val="24"/>
          <w:lang w:eastAsia="ru-RU"/>
        </w:rPr>
        <w:t>тыс</w:t>
      </w:r>
      <w:proofErr w:type="gramStart"/>
      <w:r w:rsidR="005F567F">
        <w:rPr>
          <w:rFonts w:ascii="Liberation Serif" w:eastAsia="Times New Roman" w:hAnsi="Liberation Serif" w:cs="Times New Roman"/>
          <w:sz w:val="24"/>
          <w:szCs w:val="24"/>
          <w:lang w:eastAsia="ru-RU"/>
        </w:rPr>
        <w:t>.р</w:t>
      </w:r>
      <w:proofErr w:type="gramEnd"/>
      <w:r w:rsidR="005F567F">
        <w:rPr>
          <w:rFonts w:ascii="Liberation Serif" w:eastAsia="Times New Roman" w:hAnsi="Liberation Serif" w:cs="Times New Roman"/>
          <w:sz w:val="24"/>
          <w:szCs w:val="24"/>
          <w:lang w:eastAsia="ru-RU"/>
        </w:rPr>
        <w:t>уб</w:t>
      </w:r>
      <w:proofErr w:type="spellEnd"/>
      <w:r w:rsidR="005F567F">
        <w:rPr>
          <w:rFonts w:ascii="Liberation Serif" w:eastAsia="Times New Roman" w:hAnsi="Liberation Serif" w:cs="Times New Roman"/>
          <w:sz w:val="24"/>
          <w:szCs w:val="24"/>
          <w:lang w:eastAsia="ru-RU"/>
        </w:rPr>
        <w:t xml:space="preserve">.), Чусовская сельская администрация (светоотражающие знаки для резервуаров и пирсов 3,1 </w:t>
      </w:r>
      <w:proofErr w:type="spellStart"/>
      <w:r w:rsidR="005F567F">
        <w:rPr>
          <w:rFonts w:ascii="Liberation Serif" w:eastAsia="Times New Roman" w:hAnsi="Liberation Serif" w:cs="Times New Roman"/>
          <w:sz w:val="24"/>
          <w:szCs w:val="24"/>
          <w:lang w:eastAsia="ru-RU"/>
        </w:rPr>
        <w:t>тыс.руб</w:t>
      </w:r>
      <w:proofErr w:type="spellEnd"/>
      <w:r w:rsidR="005F567F">
        <w:rPr>
          <w:rFonts w:ascii="Liberation Serif" w:eastAsia="Times New Roman" w:hAnsi="Liberation Serif" w:cs="Times New Roman"/>
          <w:sz w:val="24"/>
          <w:szCs w:val="24"/>
          <w:lang w:eastAsia="ru-RU"/>
        </w:rPr>
        <w:t>.)</w:t>
      </w:r>
    </w:p>
    <w:p w:rsidR="00764B28" w:rsidRPr="00DB3EF4" w:rsidRDefault="00764B28" w:rsidP="000F0AB0">
      <w:pPr>
        <w:spacing w:after="0"/>
        <w:jc w:val="both"/>
        <w:rPr>
          <w:rFonts w:ascii="Liberation Serif" w:eastAsia="Times New Roman" w:hAnsi="Liberation Serif" w:cs="Times New Roman"/>
          <w:sz w:val="24"/>
          <w:szCs w:val="24"/>
          <w:lang w:eastAsia="ru-RU"/>
        </w:rPr>
      </w:pPr>
      <w:r w:rsidRPr="00DB3EF4">
        <w:rPr>
          <w:rFonts w:ascii="Liberation Serif" w:eastAsia="Times New Roman" w:hAnsi="Liberation Serif" w:cs="Times New Roman"/>
          <w:sz w:val="24"/>
          <w:szCs w:val="24"/>
          <w:lang w:eastAsia="ru-RU"/>
        </w:rPr>
        <w:t xml:space="preserve">         3) Устройство, обслуживание пожарных пирсов и подъездных путей к ним на естественных и искусственных пожарных водоемах, где израсходовано из бюджета администрации </w:t>
      </w:r>
      <w:r w:rsidRPr="00DB3EF4">
        <w:rPr>
          <w:rFonts w:ascii="Liberation Serif" w:eastAsia="Times New Roman" w:hAnsi="Liberation Serif" w:cs="Times New Roman"/>
          <w:sz w:val="24"/>
          <w:szCs w:val="24"/>
          <w:lang w:eastAsia="ru-RU"/>
        </w:rPr>
        <w:lastRenderedPageBreak/>
        <w:t xml:space="preserve">Шалинского городского округа </w:t>
      </w:r>
      <w:r w:rsidR="00DB3EF4" w:rsidRPr="00DB3EF4">
        <w:rPr>
          <w:rFonts w:ascii="Liberation Serif" w:eastAsia="Times New Roman" w:hAnsi="Liberation Serif" w:cs="Times New Roman"/>
          <w:sz w:val="24"/>
          <w:szCs w:val="24"/>
          <w:lang w:eastAsia="ru-RU"/>
        </w:rPr>
        <w:t>–</w:t>
      </w:r>
      <w:r w:rsidRPr="00DB3EF4">
        <w:rPr>
          <w:rFonts w:ascii="Liberation Serif" w:eastAsia="Times New Roman" w:hAnsi="Liberation Serif" w:cs="Times New Roman"/>
          <w:sz w:val="24"/>
          <w:szCs w:val="24"/>
          <w:lang w:eastAsia="ru-RU"/>
        </w:rPr>
        <w:t xml:space="preserve"> </w:t>
      </w:r>
      <w:r w:rsidR="005F6B0A">
        <w:rPr>
          <w:rFonts w:ascii="Liberation Serif" w:eastAsia="Times New Roman" w:hAnsi="Liberation Serif" w:cs="Times New Roman"/>
          <w:sz w:val="24"/>
          <w:szCs w:val="24"/>
          <w:lang w:eastAsia="ru-RU"/>
        </w:rPr>
        <w:t xml:space="preserve">259,892 </w:t>
      </w:r>
      <w:proofErr w:type="spellStart"/>
      <w:r w:rsidRPr="00DB3EF4">
        <w:rPr>
          <w:rFonts w:ascii="Liberation Serif" w:eastAsia="Times New Roman" w:hAnsi="Liberation Serif" w:cs="Times New Roman"/>
          <w:sz w:val="24"/>
          <w:szCs w:val="24"/>
          <w:lang w:eastAsia="ru-RU"/>
        </w:rPr>
        <w:t>тыс</w:t>
      </w:r>
      <w:proofErr w:type="gramStart"/>
      <w:r w:rsidRPr="00DB3EF4">
        <w:rPr>
          <w:rFonts w:ascii="Liberation Serif" w:eastAsia="Times New Roman" w:hAnsi="Liberation Serif" w:cs="Times New Roman"/>
          <w:sz w:val="24"/>
          <w:szCs w:val="24"/>
          <w:lang w:eastAsia="ru-RU"/>
        </w:rPr>
        <w:t>.р</w:t>
      </w:r>
      <w:proofErr w:type="gramEnd"/>
      <w:r w:rsidRPr="00DB3EF4">
        <w:rPr>
          <w:rFonts w:ascii="Liberation Serif" w:eastAsia="Times New Roman" w:hAnsi="Liberation Serif" w:cs="Times New Roman"/>
          <w:sz w:val="24"/>
          <w:szCs w:val="24"/>
          <w:lang w:eastAsia="ru-RU"/>
        </w:rPr>
        <w:t>уб</w:t>
      </w:r>
      <w:proofErr w:type="spellEnd"/>
      <w:r w:rsidRPr="00DB3EF4">
        <w:rPr>
          <w:rFonts w:ascii="Liberation Serif" w:eastAsia="Times New Roman" w:hAnsi="Liberation Serif" w:cs="Times New Roman"/>
          <w:sz w:val="24"/>
          <w:szCs w:val="24"/>
          <w:lang w:eastAsia="ru-RU"/>
        </w:rPr>
        <w:t>.</w:t>
      </w:r>
      <w:r w:rsidR="00352CDF" w:rsidRPr="00DB3EF4">
        <w:rPr>
          <w:rFonts w:ascii="Liberation Serif" w:eastAsia="Times New Roman" w:hAnsi="Liberation Serif" w:cs="Times New Roman"/>
          <w:sz w:val="24"/>
          <w:szCs w:val="24"/>
          <w:lang w:eastAsia="ru-RU"/>
        </w:rPr>
        <w:t xml:space="preserve"> (</w:t>
      </w:r>
      <w:r w:rsidR="005F567F" w:rsidRPr="00DB3EF4">
        <w:rPr>
          <w:rFonts w:ascii="Liberation Serif" w:eastAsia="Times New Roman" w:hAnsi="Liberation Serif" w:cs="Times New Roman"/>
          <w:sz w:val="24"/>
          <w:szCs w:val="24"/>
          <w:lang w:eastAsia="ru-RU"/>
        </w:rPr>
        <w:t>обслуживание подъездных путей</w:t>
      </w:r>
      <w:r w:rsidR="005F567F">
        <w:rPr>
          <w:rFonts w:ascii="Liberation Serif" w:eastAsia="Times New Roman" w:hAnsi="Liberation Serif" w:cs="Times New Roman"/>
          <w:sz w:val="24"/>
          <w:szCs w:val="24"/>
          <w:lang w:eastAsia="ru-RU"/>
        </w:rPr>
        <w:t xml:space="preserve"> и устройство площадок для</w:t>
      </w:r>
      <w:r w:rsidR="005F6B0A">
        <w:rPr>
          <w:rFonts w:ascii="Liberation Serif" w:eastAsia="Times New Roman" w:hAnsi="Liberation Serif" w:cs="Times New Roman"/>
          <w:sz w:val="24"/>
          <w:szCs w:val="24"/>
          <w:lang w:eastAsia="ru-RU"/>
        </w:rPr>
        <w:t xml:space="preserve"> разворота пожарных автомобилей</w:t>
      </w:r>
      <w:r w:rsidR="005F567F" w:rsidRPr="00DB3EF4">
        <w:rPr>
          <w:rFonts w:ascii="Liberation Serif" w:eastAsia="Times New Roman" w:hAnsi="Liberation Serif" w:cs="Times New Roman"/>
          <w:sz w:val="24"/>
          <w:szCs w:val="24"/>
          <w:lang w:eastAsia="ru-RU"/>
        </w:rPr>
        <w:t xml:space="preserve"> </w:t>
      </w:r>
      <w:r w:rsidR="005F6B0A">
        <w:rPr>
          <w:rFonts w:ascii="Liberation Serif" w:eastAsia="Times New Roman" w:hAnsi="Liberation Serif" w:cs="Times New Roman"/>
          <w:sz w:val="24"/>
          <w:szCs w:val="24"/>
          <w:lang w:eastAsia="ru-RU"/>
        </w:rPr>
        <w:t>на территориях поселковых администраций</w:t>
      </w:r>
      <w:r w:rsidR="00352CDF" w:rsidRPr="00DB3EF4">
        <w:rPr>
          <w:rFonts w:ascii="Liberation Serif" w:eastAsia="Times New Roman" w:hAnsi="Liberation Serif" w:cs="Times New Roman"/>
          <w:sz w:val="24"/>
          <w:szCs w:val="24"/>
          <w:lang w:eastAsia="ru-RU"/>
        </w:rPr>
        <w:t>)</w:t>
      </w:r>
    </w:p>
    <w:p w:rsidR="004129A2" w:rsidRPr="00DB3EF4" w:rsidRDefault="003E41DB" w:rsidP="00B204F3">
      <w:pPr>
        <w:spacing w:after="0"/>
        <w:jc w:val="both"/>
        <w:rPr>
          <w:rFonts w:ascii="Liberation Serif" w:hAnsi="Liberation Serif" w:cs="Times New Roman"/>
          <w:sz w:val="24"/>
          <w:szCs w:val="24"/>
          <w:lang w:eastAsia="ru-RU"/>
        </w:rPr>
      </w:pPr>
      <w:r w:rsidRPr="00DB3EF4">
        <w:rPr>
          <w:rFonts w:ascii="Liberation Serif" w:hAnsi="Liberation Serif" w:cs="Times New Roman"/>
          <w:sz w:val="24"/>
          <w:szCs w:val="24"/>
          <w:lang w:eastAsia="ru-RU"/>
        </w:rPr>
        <w:t xml:space="preserve">        </w:t>
      </w:r>
      <w:r w:rsidR="00764B28" w:rsidRPr="00DB3EF4">
        <w:rPr>
          <w:rFonts w:ascii="Liberation Serif" w:hAnsi="Liberation Serif" w:cs="Times New Roman"/>
          <w:sz w:val="24"/>
          <w:szCs w:val="24"/>
          <w:lang w:eastAsia="ru-RU"/>
        </w:rPr>
        <w:t>4</w:t>
      </w:r>
      <w:r w:rsidR="004129A2" w:rsidRPr="00DB3EF4">
        <w:rPr>
          <w:rFonts w:ascii="Liberation Serif" w:hAnsi="Liberation Serif" w:cs="Times New Roman"/>
          <w:sz w:val="24"/>
          <w:szCs w:val="24"/>
          <w:lang w:eastAsia="ru-RU"/>
        </w:rPr>
        <w:t>) Устройство, очистка и обслуживание</w:t>
      </w:r>
      <w:r w:rsidR="002257D4" w:rsidRPr="00DB3EF4">
        <w:rPr>
          <w:rFonts w:ascii="Liberation Serif" w:hAnsi="Liberation Serif" w:cs="Times New Roman"/>
          <w:sz w:val="24"/>
          <w:szCs w:val="24"/>
          <w:lang w:eastAsia="ru-RU"/>
        </w:rPr>
        <w:t xml:space="preserve"> пожарных водоемов,</w:t>
      </w:r>
      <w:r w:rsidR="005F567F">
        <w:rPr>
          <w:rFonts w:ascii="Liberation Serif" w:hAnsi="Liberation Serif" w:cs="Times New Roman"/>
          <w:sz w:val="24"/>
          <w:szCs w:val="24"/>
          <w:lang w:eastAsia="ru-RU"/>
        </w:rPr>
        <w:t xml:space="preserve"> </w:t>
      </w:r>
      <w:r w:rsidR="002257D4" w:rsidRPr="00DB3EF4">
        <w:rPr>
          <w:rFonts w:ascii="Liberation Serif" w:hAnsi="Liberation Serif" w:cs="Times New Roman"/>
          <w:sz w:val="24"/>
          <w:szCs w:val="24"/>
          <w:lang w:eastAsia="ru-RU"/>
        </w:rPr>
        <w:t>где израсходовано из бюджета администрации Шалинского городского округа</w:t>
      </w:r>
      <w:r w:rsidR="006C0A18" w:rsidRPr="00DB3EF4">
        <w:rPr>
          <w:rFonts w:ascii="Liberation Serif" w:hAnsi="Liberation Serif" w:cs="Times New Roman"/>
          <w:sz w:val="24"/>
          <w:szCs w:val="24"/>
          <w:lang w:eastAsia="ru-RU"/>
        </w:rPr>
        <w:t xml:space="preserve"> –</w:t>
      </w:r>
      <w:r w:rsidR="00B204F3" w:rsidRPr="00DB3EF4">
        <w:rPr>
          <w:rFonts w:ascii="Liberation Serif" w:hAnsi="Liberation Serif" w:cs="Times New Roman"/>
          <w:sz w:val="24"/>
          <w:szCs w:val="24"/>
          <w:lang w:eastAsia="ru-RU"/>
        </w:rPr>
        <w:t>–</w:t>
      </w:r>
      <w:r w:rsidR="00764B28" w:rsidRPr="00DB3EF4">
        <w:rPr>
          <w:rFonts w:ascii="Liberation Serif" w:hAnsi="Liberation Serif" w:cs="Times New Roman"/>
          <w:sz w:val="24"/>
          <w:szCs w:val="24"/>
          <w:lang w:eastAsia="ru-RU"/>
        </w:rPr>
        <w:t xml:space="preserve"> </w:t>
      </w:r>
      <w:r w:rsidR="005F6B0A">
        <w:rPr>
          <w:rFonts w:ascii="Liberation Serif" w:hAnsi="Liberation Serif" w:cs="Times New Roman"/>
          <w:sz w:val="24"/>
          <w:szCs w:val="24"/>
          <w:lang w:eastAsia="ru-RU"/>
        </w:rPr>
        <w:t>208,4</w:t>
      </w:r>
      <w:r w:rsidRPr="00DB3EF4">
        <w:rPr>
          <w:rFonts w:ascii="Liberation Serif" w:hAnsi="Liberation Serif" w:cs="Times New Roman"/>
          <w:sz w:val="24"/>
          <w:szCs w:val="24"/>
          <w:lang w:eastAsia="ru-RU"/>
        </w:rPr>
        <w:t xml:space="preserve"> </w:t>
      </w:r>
      <w:proofErr w:type="spellStart"/>
      <w:r w:rsidR="002257D4" w:rsidRPr="00DB3EF4">
        <w:rPr>
          <w:rFonts w:ascii="Liberation Serif" w:hAnsi="Liberation Serif" w:cs="Times New Roman"/>
          <w:sz w:val="24"/>
          <w:szCs w:val="24"/>
          <w:lang w:eastAsia="ru-RU"/>
        </w:rPr>
        <w:t>тыс</w:t>
      </w:r>
      <w:proofErr w:type="gramStart"/>
      <w:r w:rsidR="002257D4" w:rsidRPr="00DB3EF4">
        <w:rPr>
          <w:rFonts w:ascii="Liberation Serif" w:hAnsi="Liberation Serif" w:cs="Times New Roman"/>
          <w:sz w:val="24"/>
          <w:szCs w:val="24"/>
          <w:lang w:eastAsia="ru-RU"/>
        </w:rPr>
        <w:t>.р</w:t>
      </w:r>
      <w:proofErr w:type="gramEnd"/>
      <w:r w:rsidR="002257D4" w:rsidRPr="00DB3EF4">
        <w:rPr>
          <w:rFonts w:ascii="Liberation Serif" w:hAnsi="Liberation Serif" w:cs="Times New Roman"/>
          <w:sz w:val="24"/>
          <w:szCs w:val="24"/>
          <w:lang w:eastAsia="ru-RU"/>
        </w:rPr>
        <w:t>уб</w:t>
      </w:r>
      <w:proofErr w:type="spellEnd"/>
      <w:r w:rsidR="002257D4" w:rsidRPr="00DB3EF4">
        <w:rPr>
          <w:rFonts w:ascii="Liberation Serif" w:hAnsi="Liberation Serif" w:cs="Times New Roman"/>
          <w:sz w:val="24"/>
          <w:szCs w:val="24"/>
          <w:lang w:eastAsia="ru-RU"/>
        </w:rPr>
        <w:t>.</w:t>
      </w:r>
      <w:r w:rsidRPr="00DB3EF4">
        <w:rPr>
          <w:rFonts w:ascii="Liberation Serif" w:hAnsi="Liberation Serif" w:cs="Times New Roman"/>
          <w:sz w:val="24"/>
          <w:szCs w:val="24"/>
          <w:lang w:eastAsia="ru-RU"/>
        </w:rPr>
        <w:t xml:space="preserve"> </w:t>
      </w:r>
      <w:r w:rsidR="004B52AB" w:rsidRPr="00DB3EF4">
        <w:rPr>
          <w:rFonts w:ascii="Liberation Serif" w:hAnsi="Liberation Serif" w:cs="Times New Roman"/>
          <w:sz w:val="24"/>
          <w:szCs w:val="24"/>
          <w:lang w:eastAsia="ru-RU"/>
        </w:rPr>
        <w:t>(</w:t>
      </w:r>
      <w:r w:rsidR="005F567F">
        <w:rPr>
          <w:rFonts w:ascii="Liberation Serif" w:hAnsi="Liberation Serif" w:cs="Times New Roman"/>
          <w:sz w:val="24"/>
          <w:szCs w:val="24"/>
          <w:lang w:eastAsia="ru-RU"/>
        </w:rPr>
        <w:t xml:space="preserve">Вогульская поселковая администрация – 10 </w:t>
      </w:r>
      <w:proofErr w:type="spellStart"/>
      <w:r w:rsidR="005F567F">
        <w:rPr>
          <w:rFonts w:ascii="Liberation Serif" w:hAnsi="Liberation Serif" w:cs="Times New Roman"/>
          <w:sz w:val="24"/>
          <w:szCs w:val="24"/>
          <w:lang w:eastAsia="ru-RU"/>
        </w:rPr>
        <w:t>тыс.руб</w:t>
      </w:r>
      <w:proofErr w:type="spellEnd"/>
      <w:r w:rsidR="005F567F">
        <w:rPr>
          <w:rFonts w:ascii="Liberation Serif" w:hAnsi="Liberation Serif" w:cs="Times New Roman"/>
          <w:sz w:val="24"/>
          <w:szCs w:val="24"/>
          <w:lang w:eastAsia="ru-RU"/>
        </w:rPr>
        <w:t xml:space="preserve">., Горная сельская администрация – 10 </w:t>
      </w:r>
      <w:proofErr w:type="spellStart"/>
      <w:r w:rsidR="005F567F">
        <w:rPr>
          <w:rFonts w:ascii="Liberation Serif" w:hAnsi="Liberation Serif" w:cs="Times New Roman"/>
          <w:sz w:val="24"/>
          <w:szCs w:val="24"/>
          <w:lang w:eastAsia="ru-RU"/>
        </w:rPr>
        <w:t>тыс.руб</w:t>
      </w:r>
      <w:proofErr w:type="spellEnd"/>
      <w:r w:rsidR="005F567F">
        <w:rPr>
          <w:rFonts w:ascii="Liberation Serif" w:hAnsi="Liberation Serif" w:cs="Times New Roman"/>
          <w:sz w:val="24"/>
          <w:szCs w:val="24"/>
          <w:lang w:eastAsia="ru-RU"/>
        </w:rPr>
        <w:t xml:space="preserve">., </w:t>
      </w:r>
      <w:proofErr w:type="spellStart"/>
      <w:r w:rsidR="005F567F">
        <w:rPr>
          <w:rFonts w:ascii="Liberation Serif" w:hAnsi="Liberation Serif" w:cs="Times New Roman"/>
          <w:sz w:val="24"/>
          <w:szCs w:val="24"/>
          <w:lang w:eastAsia="ru-RU"/>
        </w:rPr>
        <w:t>Саргинская</w:t>
      </w:r>
      <w:proofErr w:type="spellEnd"/>
      <w:r w:rsidR="005F567F">
        <w:rPr>
          <w:rFonts w:ascii="Liberation Serif" w:hAnsi="Liberation Serif" w:cs="Times New Roman"/>
          <w:sz w:val="24"/>
          <w:szCs w:val="24"/>
          <w:lang w:eastAsia="ru-RU"/>
        </w:rPr>
        <w:t xml:space="preserve"> поселковая администрация – 24,5 </w:t>
      </w:r>
      <w:proofErr w:type="spellStart"/>
      <w:r w:rsidR="005F567F">
        <w:rPr>
          <w:rFonts w:ascii="Liberation Serif" w:hAnsi="Liberation Serif" w:cs="Times New Roman"/>
          <w:sz w:val="24"/>
          <w:szCs w:val="24"/>
          <w:lang w:eastAsia="ru-RU"/>
        </w:rPr>
        <w:t>тыс.руб</w:t>
      </w:r>
      <w:proofErr w:type="spellEnd"/>
      <w:r w:rsidR="005F567F">
        <w:rPr>
          <w:rFonts w:ascii="Liberation Serif" w:hAnsi="Liberation Serif" w:cs="Times New Roman"/>
          <w:sz w:val="24"/>
          <w:szCs w:val="24"/>
          <w:lang w:eastAsia="ru-RU"/>
        </w:rPr>
        <w:t xml:space="preserve">., </w:t>
      </w:r>
      <w:proofErr w:type="spellStart"/>
      <w:r w:rsidR="005F567F">
        <w:rPr>
          <w:rFonts w:ascii="Liberation Serif" w:hAnsi="Liberation Serif" w:cs="Times New Roman"/>
          <w:sz w:val="24"/>
          <w:szCs w:val="24"/>
          <w:lang w:eastAsia="ru-RU"/>
        </w:rPr>
        <w:t>Рощинская</w:t>
      </w:r>
      <w:proofErr w:type="spellEnd"/>
      <w:r w:rsidR="005F567F">
        <w:rPr>
          <w:rFonts w:ascii="Liberation Serif" w:hAnsi="Liberation Serif" w:cs="Times New Roman"/>
          <w:sz w:val="24"/>
          <w:szCs w:val="24"/>
          <w:lang w:eastAsia="ru-RU"/>
        </w:rPr>
        <w:t xml:space="preserve"> сельская администрация – 10 </w:t>
      </w:r>
      <w:proofErr w:type="spellStart"/>
      <w:r w:rsidR="005F567F">
        <w:rPr>
          <w:rFonts w:ascii="Liberation Serif" w:hAnsi="Liberation Serif" w:cs="Times New Roman"/>
          <w:sz w:val="24"/>
          <w:szCs w:val="24"/>
          <w:lang w:eastAsia="ru-RU"/>
        </w:rPr>
        <w:t>тыс.руб</w:t>
      </w:r>
      <w:proofErr w:type="spellEnd"/>
      <w:r w:rsidR="005F567F">
        <w:rPr>
          <w:rFonts w:ascii="Liberation Serif" w:hAnsi="Liberation Serif" w:cs="Times New Roman"/>
          <w:sz w:val="24"/>
          <w:szCs w:val="24"/>
          <w:lang w:eastAsia="ru-RU"/>
        </w:rPr>
        <w:t>.</w:t>
      </w:r>
      <w:r w:rsidR="00E26ED9">
        <w:rPr>
          <w:rFonts w:ascii="Liberation Serif" w:hAnsi="Liberation Serif" w:cs="Times New Roman"/>
          <w:sz w:val="24"/>
          <w:szCs w:val="24"/>
          <w:lang w:eastAsia="ru-RU"/>
        </w:rPr>
        <w:t xml:space="preserve">, </w:t>
      </w:r>
      <w:proofErr w:type="spellStart"/>
      <w:r w:rsidR="00E26ED9">
        <w:rPr>
          <w:rFonts w:ascii="Liberation Serif" w:hAnsi="Liberation Serif" w:cs="Times New Roman"/>
          <w:sz w:val="24"/>
          <w:szCs w:val="24"/>
          <w:lang w:eastAsia="ru-RU"/>
        </w:rPr>
        <w:t>Шалинская</w:t>
      </w:r>
      <w:proofErr w:type="spellEnd"/>
      <w:r w:rsidR="00E26ED9">
        <w:rPr>
          <w:rFonts w:ascii="Liberation Serif" w:hAnsi="Liberation Serif" w:cs="Times New Roman"/>
          <w:sz w:val="24"/>
          <w:szCs w:val="24"/>
          <w:lang w:eastAsia="ru-RU"/>
        </w:rPr>
        <w:t xml:space="preserve"> поселковая администрация – 1,9 тыс.руб.</w:t>
      </w:r>
      <w:r w:rsidR="005F567F">
        <w:rPr>
          <w:rFonts w:ascii="Liberation Serif" w:hAnsi="Liberation Serif" w:cs="Times New Roman"/>
          <w:sz w:val="24"/>
          <w:szCs w:val="24"/>
          <w:lang w:eastAsia="ru-RU"/>
        </w:rPr>
        <w:t xml:space="preserve"> </w:t>
      </w:r>
      <w:r w:rsidRPr="00DB3EF4">
        <w:rPr>
          <w:rFonts w:ascii="Liberation Serif" w:hAnsi="Liberation Serif" w:cs="Times New Roman"/>
          <w:sz w:val="24"/>
          <w:szCs w:val="24"/>
          <w:lang w:eastAsia="ru-RU"/>
        </w:rPr>
        <w:t>)</w:t>
      </w:r>
    </w:p>
    <w:p w:rsidR="00764B28" w:rsidRPr="004E255A" w:rsidRDefault="00764B28" w:rsidP="00B204F3">
      <w:pPr>
        <w:spacing w:after="0"/>
        <w:jc w:val="both"/>
        <w:rPr>
          <w:rFonts w:ascii="Liberation Serif" w:hAnsi="Liberation Serif" w:cs="Times New Roman"/>
          <w:sz w:val="24"/>
          <w:szCs w:val="24"/>
          <w:lang w:eastAsia="ru-RU"/>
        </w:rPr>
      </w:pPr>
      <w:r w:rsidRPr="004E255A">
        <w:rPr>
          <w:rFonts w:ascii="Liberation Serif" w:hAnsi="Liberation Serif" w:cs="Times New Roman"/>
          <w:sz w:val="24"/>
          <w:szCs w:val="24"/>
          <w:lang w:eastAsia="ru-RU"/>
        </w:rPr>
        <w:t xml:space="preserve">        5) Устройство минерализованных полос, выполнено 91,4 км. по всей территории городского округа, на сумму </w:t>
      </w:r>
      <w:r w:rsidR="00352CDF" w:rsidRPr="004E255A">
        <w:rPr>
          <w:rFonts w:ascii="Liberation Serif" w:hAnsi="Liberation Serif" w:cs="Times New Roman"/>
          <w:sz w:val="24"/>
          <w:szCs w:val="24"/>
          <w:lang w:eastAsia="ru-RU"/>
        </w:rPr>
        <w:t xml:space="preserve">- </w:t>
      </w:r>
      <w:r w:rsidRPr="004E255A">
        <w:rPr>
          <w:rFonts w:ascii="Liberation Serif" w:hAnsi="Liberation Serif" w:cs="Times New Roman"/>
          <w:sz w:val="24"/>
          <w:szCs w:val="24"/>
          <w:lang w:eastAsia="ru-RU"/>
        </w:rPr>
        <w:t xml:space="preserve">180 </w:t>
      </w:r>
      <w:proofErr w:type="spellStart"/>
      <w:r w:rsidRPr="004E255A">
        <w:rPr>
          <w:rFonts w:ascii="Liberation Serif" w:hAnsi="Liberation Serif" w:cs="Times New Roman"/>
          <w:sz w:val="24"/>
          <w:szCs w:val="24"/>
          <w:lang w:eastAsia="ru-RU"/>
        </w:rPr>
        <w:t>тыс.руб</w:t>
      </w:r>
      <w:proofErr w:type="spellEnd"/>
      <w:r w:rsidRPr="004E255A">
        <w:rPr>
          <w:rFonts w:ascii="Liberation Serif" w:hAnsi="Liberation Serif" w:cs="Times New Roman"/>
          <w:sz w:val="24"/>
          <w:szCs w:val="24"/>
          <w:lang w:eastAsia="ru-RU"/>
        </w:rPr>
        <w:t>.</w:t>
      </w:r>
    </w:p>
    <w:p w:rsidR="00D672EB" w:rsidRPr="003E41DB" w:rsidRDefault="00D672EB" w:rsidP="00D672EB">
      <w:pPr>
        <w:spacing w:after="0"/>
        <w:jc w:val="both"/>
        <w:rPr>
          <w:rFonts w:ascii="Liberation Serif" w:eastAsia="Times New Roman" w:hAnsi="Liberation Serif" w:cs="Times New Roman"/>
          <w:sz w:val="24"/>
          <w:szCs w:val="24"/>
          <w:lang w:eastAsia="ru-RU"/>
        </w:rPr>
      </w:pPr>
    </w:p>
    <w:p w:rsidR="00D672EB" w:rsidRPr="003E41DB" w:rsidRDefault="00D672EB" w:rsidP="00D672EB">
      <w:pPr>
        <w:spacing w:after="0"/>
        <w:jc w:val="both"/>
        <w:rPr>
          <w:rFonts w:ascii="Liberation Serif" w:eastAsia="Times New Roman" w:hAnsi="Liberation Serif" w:cs="Times New Roman"/>
          <w:i/>
          <w:sz w:val="24"/>
          <w:szCs w:val="24"/>
          <w:lang w:eastAsia="ru-RU"/>
        </w:rPr>
      </w:pPr>
      <w:r w:rsidRPr="003E41DB">
        <w:rPr>
          <w:rFonts w:ascii="Liberation Serif" w:eastAsia="Times New Roman" w:hAnsi="Liberation Serif" w:cs="Times New Roman"/>
          <w:i/>
          <w:sz w:val="24"/>
          <w:szCs w:val="24"/>
          <w:lang w:eastAsia="ru-RU"/>
        </w:rPr>
        <w:t xml:space="preserve">УЧАСТИЕ В ПРЕДУПРЕЖДЕНИИ И ЛИКВИДАЦИИ ПОСЛЕДСТВИЙ   ЧРЕЗВЫЧАЙНЫХ СИТУАЦИЙ В ГРАНИЦАХ ШАЛИНСКОГО ГОРОДСКОГО ОКРУГА: </w:t>
      </w:r>
    </w:p>
    <w:p w:rsidR="00F65B40" w:rsidRPr="004E255A" w:rsidRDefault="00F65B40" w:rsidP="004A59C9">
      <w:pPr>
        <w:pStyle w:val="a3"/>
        <w:numPr>
          <w:ilvl w:val="0"/>
          <w:numId w:val="8"/>
        </w:numPr>
        <w:spacing w:after="0" w:line="240" w:lineRule="auto"/>
        <w:ind w:left="0" w:firstLine="480"/>
        <w:jc w:val="both"/>
        <w:rPr>
          <w:rFonts w:ascii="Liberation Serif" w:hAnsi="Liberation Serif" w:cs="Times New Roman"/>
          <w:sz w:val="24"/>
          <w:szCs w:val="24"/>
          <w:lang w:eastAsia="ru-RU"/>
        </w:rPr>
      </w:pPr>
      <w:r w:rsidRPr="004E255A">
        <w:rPr>
          <w:rFonts w:ascii="Liberation Serif" w:hAnsi="Liberation Serif" w:cs="Times New Roman"/>
          <w:sz w:val="24"/>
          <w:szCs w:val="24"/>
          <w:lang w:eastAsia="ru-RU"/>
        </w:rPr>
        <w:t xml:space="preserve"> Создание резерва материально технических ресурсов для ликвидации ЧС – </w:t>
      </w:r>
      <w:r w:rsidR="005F6B0A">
        <w:rPr>
          <w:rFonts w:ascii="Liberation Serif" w:hAnsi="Liberation Serif" w:cs="Times New Roman"/>
          <w:sz w:val="24"/>
          <w:szCs w:val="24"/>
          <w:lang w:eastAsia="ru-RU"/>
        </w:rPr>
        <w:t>1304,673</w:t>
      </w:r>
      <w:r w:rsidRPr="004E255A">
        <w:rPr>
          <w:rFonts w:ascii="Liberation Serif" w:hAnsi="Liberation Serif" w:cs="Times New Roman"/>
          <w:sz w:val="24"/>
          <w:szCs w:val="24"/>
          <w:lang w:eastAsia="ru-RU"/>
        </w:rPr>
        <w:t xml:space="preserve"> </w:t>
      </w:r>
      <w:proofErr w:type="spellStart"/>
      <w:r w:rsidRPr="004E255A">
        <w:rPr>
          <w:rFonts w:ascii="Liberation Serif" w:hAnsi="Liberation Serif" w:cs="Times New Roman"/>
          <w:sz w:val="24"/>
          <w:szCs w:val="24"/>
          <w:lang w:eastAsia="ru-RU"/>
        </w:rPr>
        <w:t>тыс</w:t>
      </w:r>
      <w:proofErr w:type="gramStart"/>
      <w:r w:rsidRPr="004E255A">
        <w:rPr>
          <w:rFonts w:ascii="Liberation Serif" w:hAnsi="Liberation Serif" w:cs="Times New Roman"/>
          <w:sz w:val="24"/>
          <w:szCs w:val="24"/>
          <w:lang w:eastAsia="ru-RU"/>
        </w:rPr>
        <w:t>.р</w:t>
      </w:r>
      <w:proofErr w:type="gramEnd"/>
      <w:r w:rsidRPr="004E255A">
        <w:rPr>
          <w:rFonts w:ascii="Liberation Serif" w:hAnsi="Liberation Serif" w:cs="Times New Roman"/>
          <w:sz w:val="24"/>
          <w:szCs w:val="24"/>
          <w:lang w:eastAsia="ru-RU"/>
        </w:rPr>
        <w:t>уб</w:t>
      </w:r>
      <w:proofErr w:type="spellEnd"/>
      <w:r w:rsidRPr="004E255A">
        <w:rPr>
          <w:rFonts w:ascii="Liberation Serif" w:hAnsi="Liberation Serif" w:cs="Times New Roman"/>
          <w:sz w:val="24"/>
          <w:szCs w:val="24"/>
          <w:lang w:eastAsia="ru-RU"/>
        </w:rPr>
        <w:t>.</w:t>
      </w:r>
      <w:r w:rsidR="004A59C9" w:rsidRPr="004E255A">
        <w:rPr>
          <w:rFonts w:ascii="Liberation Serif" w:hAnsi="Liberation Serif" w:cs="Times New Roman"/>
          <w:sz w:val="24"/>
          <w:szCs w:val="24"/>
          <w:lang w:eastAsia="ru-RU"/>
        </w:rPr>
        <w:t xml:space="preserve"> </w:t>
      </w:r>
      <w:r w:rsidR="004A59C9" w:rsidRPr="004E255A">
        <w:t>(</w:t>
      </w:r>
      <w:r w:rsidR="00B83C9E" w:rsidRPr="00B83C9E">
        <w:rPr>
          <w:rFonts w:ascii="Liberation Serif" w:hAnsi="Liberation Serif" w:cs="Liberation Serif"/>
          <w:sz w:val="24"/>
          <w:szCs w:val="24"/>
        </w:rPr>
        <w:t>Волонтеры</w:t>
      </w:r>
      <w:r w:rsidR="00B83C9E">
        <w:rPr>
          <w:sz w:val="24"/>
          <w:szCs w:val="24"/>
        </w:rPr>
        <w:t xml:space="preserve"> - </w:t>
      </w:r>
      <w:r w:rsidR="00B83C9E">
        <w:rPr>
          <w:rFonts w:ascii="Liberation Serif" w:hAnsi="Liberation Serif" w:cs="Times New Roman"/>
          <w:sz w:val="24"/>
          <w:szCs w:val="24"/>
          <w:lang w:eastAsia="ru-RU"/>
        </w:rPr>
        <w:t xml:space="preserve">4,62 тыс. рублей, насос для скважины – 32,4 </w:t>
      </w:r>
      <w:proofErr w:type="spellStart"/>
      <w:r w:rsidR="00B83C9E">
        <w:rPr>
          <w:rFonts w:ascii="Liberation Serif" w:hAnsi="Liberation Serif" w:cs="Times New Roman"/>
          <w:sz w:val="24"/>
          <w:szCs w:val="24"/>
          <w:lang w:eastAsia="ru-RU"/>
        </w:rPr>
        <w:t>тыс.руб</w:t>
      </w:r>
      <w:proofErr w:type="spellEnd"/>
      <w:r w:rsidR="005F6B0A">
        <w:rPr>
          <w:rFonts w:ascii="Liberation Serif" w:hAnsi="Liberation Serif" w:cs="Times New Roman"/>
          <w:sz w:val="24"/>
          <w:szCs w:val="24"/>
          <w:lang w:eastAsia="ru-RU"/>
        </w:rPr>
        <w:t>,, покупка материалов для проведения аварийно-восстановительных работ на объектах ЖКХ</w:t>
      </w:r>
      <w:r w:rsidRPr="004E255A">
        <w:rPr>
          <w:rFonts w:ascii="Liberation Serif" w:hAnsi="Liberation Serif" w:cs="Times New Roman"/>
          <w:sz w:val="24"/>
          <w:szCs w:val="24"/>
          <w:lang w:eastAsia="ru-RU"/>
        </w:rPr>
        <w:t>)</w:t>
      </w:r>
    </w:p>
    <w:p w:rsidR="00D672EB" w:rsidRDefault="00D672EB" w:rsidP="00A97699">
      <w:pPr>
        <w:pStyle w:val="a3"/>
        <w:numPr>
          <w:ilvl w:val="0"/>
          <w:numId w:val="8"/>
        </w:numPr>
        <w:spacing w:after="0" w:line="240" w:lineRule="auto"/>
        <w:ind w:left="0" w:firstLine="480"/>
        <w:jc w:val="both"/>
        <w:rPr>
          <w:rFonts w:ascii="Liberation Serif" w:hAnsi="Liberation Serif" w:cs="Times New Roman"/>
          <w:sz w:val="24"/>
          <w:szCs w:val="24"/>
          <w:lang w:eastAsia="ru-RU"/>
        </w:rPr>
      </w:pPr>
      <w:r w:rsidRPr="003E41DB">
        <w:rPr>
          <w:rFonts w:ascii="Liberation Serif" w:hAnsi="Liberation Serif" w:cs="Times New Roman"/>
          <w:sz w:val="24"/>
          <w:szCs w:val="24"/>
          <w:lang w:eastAsia="ru-RU"/>
        </w:rPr>
        <w:t xml:space="preserve">Создание и развитие системы обеспечения вызова экстренных оперативных служб по единому номеру «112» на территории Шалинского городского округа (оплата расходов на содержание ЕДДС, заработная плата, обучение ), где израсходовано из бюджета администрации Шалинского городского округа </w:t>
      </w:r>
      <w:r w:rsidR="005F6B0A">
        <w:rPr>
          <w:rFonts w:ascii="Liberation Serif" w:hAnsi="Liberation Serif" w:cs="Times New Roman"/>
          <w:sz w:val="24"/>
          <w:szCs w:val="24"/>
          <w:lang w:eastAsia="ru-RU"/>
        </w:rPr>
        <w:t>–</w:t>
      </w:r>
      <w:r w:rsidR="00F65B40">
        <w:rPr>
          <w:rFonts w:ascii="Liberation Serif" w:hAnsi="Liberation Serif" w:cs="Times New Roman"/>
          <w:sz w:val="24"/>
          <w:szCs w:val="24"/>
          <w:lang w:eastAsia="ru-RU"/>
        </w:rPr>
        <w:t xml:space="preserve"> </w:t>
      </w:r>
      <w:r w:rsidR="005F6B0A">
        <w:rPr>
          <w:rFonts w:ascii="Liberation Serif" w:hAnsi="Liberation Serif" w:cs="Times New Roman"/>
          <w:sz w:val="24"/>
          <w:szCs w:val="24"/>
          <w:lang w:eastAsia="ru-RU"/>
        </w:rPr>
        <w:t>7190,02</w:t>
      </w:r>
      <w:r w:rsidR="00A97699">
        <w:rPr>
          <w:rFonts w:ascii="Liberation Serif" w:hAnsi="Liberation Serif" w:cs="Times New Roman"/>
          <w:sz w:val="24"/>
          <w:szCs w:val="24"/>
          <w:lang w:eastAsia="ru-RU"/>
        </w:rPr>
        <w:t xml:space="preserve"> </w:t>
      </w:r>
      <w:r w:rsidR="003E41DB" w:rsidRPr="003E41DB">
        <w:rPr>
          <w:rFonts w:ascii="Liberation Serif" w:hAnsi="Liberation Serif" w:cs="Times New Roman"/>
          <w:sz w:val="24"/>
          <w:szCs w:val="24"/>
          <w:lang w:eastAsia="ru-RU"/>
        </w:rPr>
        <w:t xml:space="preserve"> </w:t>
      </w:r>
      <w:proofErr w:type="spellStart"/>
      <w:r w:rsidRPr="003E41DB">
        <w:rPr>
          <w:rFonts w:ascii="Liberation Serif" w:hAnsi="Liberation Serif" w:cs="Times New Roman"/>
          <w:sz w:val="24"/>
          <w:szCs w:val="24"/>
          <w:lang w:eastAsia="ru-RU"/>
        </w:rPr>
        <w:t>тыс</w:t>
      </w:r>
      <w:proofErr w:type="gramStart"/>
      <w:r w:rsidRPr="003E41DB">
        <w:rPr>
          <w:rFonts w:ascii="Liberation Serif" w:hAnsi="Liberation Serif" w:cs="Times New Roman"/>
          <w:sz w:val="24"/>
          <w:szCs w:val="24"/>
          <w:lang w:eastAsia="ru-RU"/>
        </w:rPr>
        <w:t>.р</w:t>
      </w:r>
      <w:proofErr w:type="gramEnd"/>
      <w:r w:rsidRPr="003E41DB">
        <w:rPr>
          <w:rFonts w:ascii="Liberation Serif" w:hAnsi="Liberation Serif" w:cs="Times New Roman"/>
          <w:sz w:val="24"/>
          <w:szCs w:val="24"/>
          <w:lang w:eastAsia="ru-RU"/>
        </w:rPr>
        <w:t>уб</w:t>
      </w:r>
      <w:proofErr w:type="spellEnd"/>
      <w:r w:rsidRPr="003E41DB">
        <w:rPr>
          <w:rFonts w:ascii="Liberation Serif" w:hAnsi="Liberation Serif" w:cs="Times New Roman"/>
          <w:sz w:val="24"/>
          <w:szCs w:val="24"/>
          <w:lang w:eastAsia="ru-RU"/>
        </w:rPr>
        <w:t>.</w:t>
      </w:r>
    </w:p>
    <w:p w:rsidR="004A59C9" w:rsidRPr="004E255A" w:rsidRDefault="004A59C9" w:rsidP="00A97699">
      <w:pPr>
        <w:pStyle w:val="a3"/>
        <w:numPr>
          <w:ilvl w:val="0"/>
          <w:numId w:val="8"/>
        </w:numPr>
        <w:spacing w:after="0" w:line="240" w:lineRule="auto"/>
        <w:ind w:left="0" w:firstLine="480"/>
        <w:jc w:val="both"/>
        <w:rPr>
          <w:rFonts w:ascii="Liberation Serif" w:hAnsi="Liberation Serif" w:cs="Times New Roman"/>
          <w:sz w:val="24"/>
          <w:szCs w:val="24"/>
          <w:lang w:eastAsia="ru-RU"/>
        </w:rPr>
      </w:pPr>
      <w:r w:rsidRPr="004E255A">
        <w:rPr>
          <w:rFonts w:ascii="Liberation Serif" w:hAnsi="Liberation Serif" w:cs="Times New Roman"/>
          <w:sz w:val="24"/>
          <w:szCs w:val="24"/>
          <w:lang w:eastAsia="ru-RU"/>
        </w:rPr>
        <w:t xml:space="preserve">Проведение </w:t>
      </w:r>
      <w:proofErr w:type="spellStart"/>
      <w:r w:rsidRPr="004E255A">
        <w:rPr>
          <w:rFonts w:ascii="Liberation Serif" w:hAnsi="Liberation Serif" w:cs="Times New Roman"/>
          <w:sz w:val="24"/>
          <w:szCs w:val="24"/>
          <w:lang w:eastAsia="ru-RU"/>
        </w:rPr>
        <w:t>противопаводковых</w:t>
      </w:r>
      <w:proofErr w:type="spellEnd"/>
      <w:r w:rsidRPr="004E255A">
        <w:rPr>
          <w:rFonts w:ascii="Liberation Serif" w:hAnsi="Liberation Serif" w:cs="Times New Roman"/>
          <w:sz w:val="24"/>
          <w:szCs w:val="24"/>
          <w:lang w:eastAsia="ru-RU"/>
        </w:rPr>
        <w:t xml:space="preserve"> мероприятий – </w:t>
      </w:r>
      <w:r w:rsidR="005F6B0A">
        <w:rPr>
          <w:rFonts w:ascii="Liberation Serif" w:hAnsi="Liberation Serif" w:cs="Times New Roman"/>
          <w:sz w:val="24"/>
          <w:szCs w:val="24"/>
          <w:lang w:eastAsia="ru-RU"/>
        </w:rPr>
        <w:t>104,967</w:t>
      </w:r>
      <w:r w:rsidRPr="004E255A">
        <w:rPr>
          <w:rFonts w:ascii="Liberation Serif" w:hAnsi="Liberation Serif" w:cs="Times New Roman"/>
          <w:sz w:val="24"/>
          <w:szCs w:val="24"/>
          <w:lang w:eastAsia="ru-RU"/>
        </w:rPr>
        <w:t xml:space="preserve"> </w:t>
      </w:r>
      <w:proofErr w:type="spellStart"/>
      <w:r w:rsidRPr="004E255A">
        <w:rPr>
          <w:rFonts w:ascii="Liberation Serif" w:hAnsi="Liberation Serif" w:cs="Times New Roman"/>
          <w:sz w:val="24"/>
          <w:szCs w:val="24"/>
          <w:lang w:eastAsia="ru-RU"/>
        </w:rPr>
        <w:t>тыс</w:t>
      </w:r>
      <w:proofErr w:type="gramStart"/>
      <w:r w:rsidRPr="004E255A">
        <w:rPr>
          <w:rFonts w:ascii="Liberation Serif" w:hAnsi="Liberation Serif" w:cs="Times New Roman"/>
          <w:sz w:val="24"/>
          <w:szCs w:val="24"/>
          <w:lang w:eastAsia="ru-RU"/>
        </w:rPr>
        <w:t>.р</w:t>
      </w:r>
      <w:proofErr w:type="gramEnd"/>
      <w:r w:rsidRPr="004E255A">
        <w:rPr>
          <w:rFonts w:ascii="Liberation Serif" w:hAnsi="Liberation Serif" w:cs="Times New Roman"/>
          <w:sz w:val="24"/>
          <w:szCs w:val="24"/>
          <w:lang w:eastAsia="ru-RU"/>
        </w:rPr>
        <w:t>уб</w:t>
      </w:r>
      <w:proofErr w:type="spellEnd"/>
      <w:r w:rsidRPr="004E255A">
        <w:rPr>
          <w:rFonts w:ascii="Liberation Serif" w:hAnsi="Liberation Serif" w:cs="Times New Roman"/>
          <w:sz w:val="24"/>
          <w:szCs w:val="24"/>
          <w:lang w:eastAsia="ru-RU"/>
        </w:rPr>
        <w:t>.</w:t>
      </w:r>
      <w:r w:rsidR="004E255A" w:rsidRPr="004E255A">
        <w:rPr>
          <w:rFonts w:ascii="Liberation Serif" w:hAnsi="Liberation Serif" w:cs="Times New Roman"/>
          <w:sz w:val="24"/>
          <w:szCs w:val="24"/>
          <w:lang w:eastAsia="ru-RU"/>
        </w:rPr>
        <w:t xml:space="preserve">  (</w:t>
      </w:r>
      <w:proofErr w:type="spellStart"/>
      <w:r w:rsidR="004E255A" w:rsidRPr="004E255A">
        <w:rPr>
          <w:rFonts w:ascii="Liberation Serif" w:hAnsi="Liberation Serif" w:cs="Times New Roman"/>
          <w:sz w:val="24"/>
          <w:szCs w:val="24"/>
          <w:lang w:eastAsia="ru-RU"/>
        </w:rPr>
        <w:t>Сылвинская</w:t>
      </w:r>
      <w:proofErr w:type="spellEnd"/>
      <w:r w:rsidR="004E255A" w:rsidRPr="004E255A">
        <w:rPr>
          <w:rFonts w:ascii="Liberation Serif" w:hAnsi="Liberation Serif" w:cs="Times New Roman"/>
          <w:sz w:val="24"/>
          <w:szCs w:val="24"/>
          <w:lang w:eastAsia="ru-RU"/>
        </w:rPr>
        <w:t xml:space="preserve"> сельская администрация, </w:t>
      </w:r>
      <w:proofErr w:type="spellStart"/>
      <w:r w:rsidR="004E255A" w:rsidRPr="004E255A">
        <w:rPr>
          <w:rFonts w:ascii="Liberation Serif" w:hAnsi="Liberation Serif" w:cs="Times New Roman"/>
          <w:sz w:val="24"/>
          <w:szCs w:val="24"/>
          <w:lang w:eastAsia="ru-RU"/>
        </w:rPr>
        <w:t>Шалинская</w:t>
      </w:r>
      <w:proofErr w:type="spellEnd"/>
      <w:r w:rsidR="004E255A" w:rsidRPr="004E255A">
        <w:rPr>
          <w:rFonts w:ascii="Liberation Serif" w:hAnsi="Liberation Serif" w:cs="Times New Roman"/>
          <w:sz w:val="24"/>
          <w:szCs w:val="24"/>
          <w:lang w:eastAsia="ru-RU"/>
        </w:rPr>
        <w:t xml:space="preserve"> поселковая администрация, </w:t>
      </w:r>
      <w:proofErr w:type="spellStart"/>
      <w:r w:rsidR="004E255A" w:rsidRPr="004E255A">
        <w:rPr>
          <w:rFonts w:ascii="Liberation Serif" w:hAnsi="Liberation Serif" w:cs="Times New Roman"/>
          <w:sz w:val="24"/>
          <w:szCs w:val="24"/>
          <w:lang w:eastAsia="ru-RU"/>
        </w:rPr>
        <w:t>Шамарская</w:t>
      </w:r>
      <w:proofErr w:type="spellEnd"/>
      <w:r w:rsidR="004E255A" w:rsidRPr="004E255A">
        <w:rPr>
          <w:rFonts w:ascii="Liberation Serif" w:hAnsi="Liberation Serif" w:cs="Times New Roman"/>
          <w:sz w:val="24"/>
          <w:szCs w:val="24"/>
          <w:lang w:eastAsia="ru-RU"/>
        </w:rPr>
        <w:t xml:space="preserve"> поселковая администрация, Чусовская сельская администрация)</w:t>
      </w:r>
    </w:p>
    <w:p w:rsidR="00A97699" w:rsidRPr="003E41DB" w:rsidRDefault="005F6B0A" w:rsidP="00A97699">
      <w:pPr>
        <w:pStyle w:val="a3"/>
        <w:numPr>
          <w:ilvl w:val="0"/>
          <w:numId w:val="8"/>
        </w:numPr>
        <w:spacing w:after="0" w:line="240" w:lineRule="auto"/>
        <w:ind w:left="0" w:firstLine="480"/>
        <w:jc w:val="both"/>
        <w:rPr>
          <w:rFonts w:ascii="Liberation Serif" w:hAnsi="Liberation Serif" w:cs="Times New Roman"/>
          <w:sz w:val="24"/>
          <w:szCs w:val="24"/>
          <w:lang w:eastAsia="ru-RU"/>
        </w:rPr>
      </w:pPr>
      <w:r>
        <w:rPr>
          <w:rFonts w:ascii="Liberation Serif" w:hAnsi="Liberation Serif" w:cs="Times New Roman"/>
          <w:sz w:val="24"/>
          <w:szCs w:val="24"/>
          <w:lang w:eastAsia="ru-RU"/>
        </w:rPr>
        <w:t xml:space="preserve"> </w:t>
      </w:r>
      <w:r w:rsidR="00A97699" w:rsidRPr="00A97699">
        <w:rPr>
          <w:rFonts w:ascii="Liberation Serif" w:hAnsi="Liberation Serif" w:cs="Times New Roman"/>
          <w:sz w:val="24"/>
          <w:szCs w:val="24"/>
          <w:lang w:eastAsia="ru-RU"/>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 в том числе</w:t>
      </w:r>
      <w:r w:rsidR="00A97699">
        <w:rPr>
          <w:rFonts w:ascii="Liberation Serif" w:hAnsi="Liberation Serif" w:cs="Times New Roman"/>
          <w:sz w:val="24"/>
          <w:szCs w:val="24"/>
          <w:lang w:eastAsia="ru-RU"/>
        </w:rPr>
        <w:t xml:space="preserve"> – 140 </w:t>
      </w:r>
      <w:proofErr w:type="spellStart"/>
      <w:r w:rsidR="00A97699">
        <w:rPr>
          <w:rFonts w:ascii="Liberation Serif" w:hAnsi="Liberation Serif" w:cs="Times New Roman"/>
          <w:sz w:val="24"/>
          <w:szCs w:val="24"/>
          <w:lang w:eastAsia="ru-RU"/>
        </w:rPr>
        <w:t>тыс</w:t>
      </w:r>
      <w:proofErr w:type="gramStart"/>
      <w:r w:rsidR="00A97699">
        <w:rPr>
          <w:rFonts w:ascii="Liberation Serif" w:hAnsi="Liberation Serif" w:cs="Times New Roman"/>
          <w:sz w:val="24"/>
          <w:szCs w:val="24"/>
          <w:lang w:eastAsia="ru-RU"/>
        </w:rPr>
        <w:t>.р</w:t>
      </w:r>
      <w:proofErr w:type="gramEnd"/>
      <w:r w:rsidR="00A97699">
        <w:rPr>
          <w:rFonts w:ascii="Liberation Serif" w:hAnsi="Liberation Serif" w:cs="Times New Roman"/>
          <w:sz w:val="24"/>
          <w:szCs w:val="24"/>
          <w:lang w:eastAsia="ru-RU"/>
        </w:rPr>
        <w:t>уб</w:t>
      </w:r>
      <w:proofErr w:type="spellEnd"/>
      <w:r w:rsidR="00A97699">
        <w:rPr>
          <w:rFonts w:ascii="Liberation Serif" w:hAnsi="Liberation Serif" w:cs="Times New Roman"/>
          <w:sz w:val="24"/>
          <w:szCs w:val="24"/>
          <w:lang w:eastAsia="ru-RU"/>
        </w:rPr>
        <w:t>. (Разработка и изготовление Плана гражданской обороны и защиты населения Шалинского городского округа).</w:t>
      </w:r>
    </w:p>
    <w:p w:rsidR="00773833" w:rsidRPr="00520FB9" w:rsidRDefault="00773833" w:rsidP="00D672EB">
      <w:pPr>
        <w:jc w:val="both"/>
        <w:rPr>
          <w:rFonts w:ascii="Liberation Serif" w:eastAsia="Times New Roman" w:hAnsi="Liberation Serif" w:cs="Times New Roman"/>
          <w:color w:val="FF0000"/>
          <w:sz w:val="24"/>
          <w:szCs w:val="24"/>
          <w:lang w:eastAsia="ru-RU"/>
        </w:rPr>
      </w:pPr>
    </w:p>
    <w:p w:rsidR="00A45C6E" w:rsidRPr="003E41DB" w:rsidRDefault="00A45C6E" w:rsidP="00A45C6E">
      <w:pPr>
        <w:jc w:val="center"/>
        <w:rPr>
          <w:rFonts w:ascii="Liberation Serif" w:eastAsia="Times New Roman" w:hAnsi="Liberation Serif" w:cs="Times New Roman"/>
          <w:i/>
          <w:sz w:val="28"/>
          <w:szCs w:val="24"/>
          <w:lang w:eastAsia="ru-RU"/>
        </w:rPr>
      </w:pPr>
      <w:r w:rsidRPr="003E41DB">
        <w:rPr>
          <w:rFonts w:ascii="Liberation Serif" w:eastAsia="Times New Roman" w:hAnsi="Liberation Serif" w:cs="Times New Roman"/>
          <w:i/>
          <w:sz w:val="28"/>
          <w:szCs w:val="24"/>
          <w:lang w:eastAsia="ru-RU"/>
        </w:rPr>
        <w:t>Организация охраны общественного порядка, создание условий для деятельности добровольных  формирований населения по охране общественного порядка</w:t>
      </w:r>
      <w:r w:rsidR="00920134" w:rsidRPr="003E41DB">
        <w:rPr>
          <w:rFonts w:ascii="Liberation Serif" w:eastAsia="Times New Roman" w:hAnsi="Liberation Serif" w:cs="Times New Roman"/>
          <w:i/>
          <w:sz w:val="28"/>
          <w:szCs w:val="24"/>
          <w:lang w:eastAsia="ru-RU"/>
        </w:rPr>
        <w:t>:</w:t>
      </w:r>
    </w:p>
    <w:p w:rsidR="00920134" w:rsidRPr="00A97699" w:rsidRDefault="00920134" w:rsidP="00A97699">
      <w:pPr>
        <w:pStyle w:val="a3"/>
        <w:numPr>
          <w:ilvl w:val="0"/>
          <w:numId w:val="9"/>
        </w:numPr>
        <w:ind w:left="0" w:firstLine="600"/>
        <w:jc w:val="both"/>
        <w:rPr>
          <w:rFonts w:ascii="Liberation Serif" w:hAnsi="Liberation Serif"/>
          <w:sz w:val="24"/>
          <w:szCs w:val="24"/>
          <w:lang w:eastAsia="ru-RU"/>
        </w:rPr>
      </w:pPr>
      <w:r w:rsidRPr="00A97699">
        <w:rPr>
          <w:rFonts w:ascii="Liberation Serif" w:hAnsi="Liberation Serif"/>
          <w:sz w:val="24"/>
          <w:szCs w:val="24"/>
          <w:lang w:eastAsia="ru-RU"/>
        </w:rPr>
        <w:t xml:space="preserve">Проведение мероприятий по организации деятельности  добровольных народных дружингде израсходовано из бюджета администрации Шалинского городского округа  - </w:t>
      </w:r>
      <w:r w:rsidR="003E41DB" w:rsidRPr="00A97699">
        <w:rPr>
          <w:rFonts w:ascii="Liberation Serif" w:hAnsi="Liberation Serif"/>
          <w:sz w:val="24"/>
          <w:szCs w:val="24"/>
          <w:lang w:eastAsia="ru-RU"/>
        </w:rPr>
        <w:t xml:space="preserve">                      </w:t>
      </w:r>
      <w:r w:rsidR="005F6B0A">
        <w:rPr>
          <w:rFonts w:ascii="Liberation Serif" w:hAnsi="Liberation Serif"/>
          <w:sz w:val="24"/>
          <w:szCs w:val="24"/>
          <w:lang w:eastAsia="ru-RU"/>
        </w:rPr>
        <w:t xml:space="preserve">280 </w:t>
      </w:r>
      <w:proofErr w:type="spellStart"/>
      <w:r w:rsidRPr="00A97699">
        <w:rPr>
          <w:rFonts w:ascii="Liberation Serif" w:hAnsi="Liberation Serif"/>
          <w:sz w:val="24"/>
          <w:szCs w:val="24"/>
          <w:lang w:eastAsia="ru-RU"/>
        </w:rPr>
        <w:t>тыс</w:t>
      </w:r>
      <w:proofErr w:type="gramStart"/>
      <w:r w:rsidRPr="00A97699">
        <w:rPr>
          <w:rFonts w:ascii="Liberation Serif" w:hAnsi="Liberation Serif"/>
          <w:sz w:val="24"/>
          <w:szCs w:val="24"/>
          <w:lang w:eastAsia="ru-RU"/>
        </w:rPr>
        <w:t>.р</w:t>
      </w:r>
      <w:proofErr w:type="gramEnd"/>
      <w:r w:rsidRPr="00A97699">
        <w:rPr>
          <w:rFonts w:ascii="Liberation Serif" w:hAnsi="Liberation Serif"/>
          <w:sz w:val="24"/>
          <w:szCs w:val="24"/>
          <w:lang w:eastAsia="ru-RU"/>
        </w:rPr>
        <w:t>уб</w:t>
      </w:r>
      <w:proofErr w:type="spellEnd"/>
      <w:r w:rsidRPr="00A97699">
        <w:rPr>
          <w:rFonts w:ascii="Liberation Serif" w:hAnsi="Liberation Serif"/>
          <w:sz w:val="24"/>
          <w:szCs w:val="24"/>
          <w:lang w:eastAsia="ru-RU"/>
        </w:rPr>
        <w:t>. (материальное стимулирование и содержание МОО «Народная дружина Шалинского городского округа»)</w:t>
      </w:r>
    </w:p>
    <w:p w:rsidR="00920134" w:rsidRPr="003E41DB" w:rsidRDefault="00920134" w:rsidP="00920134">
      <w:pPr>
        <w:jc w:val="center"/>
        <w:rPr>
          <w:rFonts w:ascii="Liberation Serif" w:hAnsi="Liberation Serif"/>
          <w:i/>
          <w:sz w:val="28"/>
          <w:szCs w:val="24"/>
          <w:lang w:eastAsia="ru-RU"/>
        </w:rPr>
      </w:pPr>
      <w:r w:rsidRPr="003E41DB">
        <w:rPr>
          <w:rFonts w:ascii="Liberation Serif" w:hAnsi="Liberation Serif"/>
          <w:i/>
          <w:sz w:val="28"/>
          <w:szCs w:val="24"/>
          <w:lang w:eastAsia="ru-RU"/>
        </w:rPr>
        <w:t>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w:t>
      </w:r>
    </w:p>
    <w:p w:rsidR="00D672EB" w:rsidRDefault="00D672EB" w:rsidP="00A97699">
      <w:pPr>
        <w:pStyle w:val="a3"/>
        <w:numPr>
          <w:ilvl w:val="0"/>
          <w:numId w:val="10"/>
        </w:numPr>
        <w:ind w:left="0" w:firstLine="540"/>
        <w:jc w:val="both"/>
        <w:rPr>
          <w:rFonts w:ascii="Liberation Serif" w:eastAsia="Times New Roman" w:hAnsi="Liberation Serif" w:cs="Times New Roman"/>
          <w:sz w:val="24"/>
          <w:szCs w:val="24"/>
          <w:lang w:eastAsia="ru-RU"/>
        </w:rPr>
      </w:pPr>
      <w:r w:rsidRPr="00A97699">
        <w:rPr>
          <w:rFonts w:ascii="Liberation Serif" w:eastAsia="Times New Roman" w:hAnsi="Liberation Serif" w:cs="Times New Roman"/>
          <w:sz w:val="24"/>
          <w:szCs w:val="24"/>
          <w:lang w:eastAsia="ru-RU"/>
        </w:rPr>
        <w:t>Реализация комплекса мер, направленных на противодействие терроризму и экстремизму,  объем расходов  на мероприятия  в</w:t>
      </w:r>
      <w:r w:rsidR="00335391" w:rsidRPr="00A97699">
        <w:rPr>
          <w:rFonts w:ascii="Liberation Serif" w:eastAsia="Times New Roman" w:hAnsi="Liberation Serif" w:cs="Times New Roman"/>
          <w:sz w:val="24"/>
          <w:szCs w:val="24"/>
          <w:lang w:eastAsia="ru-RU"/>
        </w:rPr>
        <w:t xml:space="preserve">о </w:t>
      </w:r>
      <w:r w:rsidR="005F6B0A">
        <w:rPr>
          <w:rFonts w:ascii="Liberation Serif" w:eastAsia="Times New Roman" w:hAnsi="Liberation Serif" w:cs="Times New Roman"/>
          <w:sz w:val="24"/>
          <w:szCs w:val="24"/>
          <w:lang w:eastAsia="ru-RU"/>
        </w:rPr>
        <w:t>четвертом</w:t>
      </w:r>
      <w:r w:rsidR="00335391" w:rsidRPr="00A97699">
        <w:rPr>
          <w:rFonts w:ascii="Liberation Serif" w:eastAsia="Times New Roman" w:hAnsi="Liberation Serif" w:cs="Times New Roman"/>
          <w:sz w:val="24"/>
          <w:szCs w:val="24"/>
          <w:lang w:eastAsia="ru-RU"/>
        </w:rPr>
        <w:t xml:space="preserve"> квартале</w:t>
      </w:r>
      <w:r w:rsidRPr="00A97699">
        <w:rPr>
          <w:rFonts w:ascii="Liberation Serif" w:eastAsia="Times New Roman" w:hAnsi="Liberation Serif" w:cs="Times New Roman"/>
          <w:sz w:val="24"/>
          <w:szCs w:val="24"/>
          <w:lang w:eastAsia="ru-RU"/>
        </w:rPr>
        <w:t xml:space="preserve"> 20</w:t>
      </w:r>
      <w:r w:rsidR="00335391" w:rsidRPr="00A97699">
        <w:rPr>
          <w:rFonts w:ascii="Liberation Serif" w:eastAsia="Times New Roman" w:hAnsi="Liberation Serif" w:cs="Times New Roman"/>
          <w:sz w:val="24"/>
          <w:szCs w:val="24"/>
          <w:lang w:eastAsia="ru-RU"/>
        </w:rPr>
        <w:t>2</w:t>
      </w:r>
      <w:r w:rsidR="003E41DB" w:rsidRPr="00A97699">
        <w:rPr>
          <w:rFonts w:ascii="Liberation Serif" w:eastAsia="Times New Roman" w:hAnsi="Liberation Serif" w:cs="Times New Roman"/>
          <w:sz w:val="24"/>
          <w:szCs w:val="24"/>
          <w:lang w:eastAsia="ru-RU"/>
        </w:rPr>
        <w:t>1</w:t>
      </w:r>
      <w:r w:rsidRPr="00A97699">
        <w:rPr>
          <w:rFonts w:ascii="Liberation Serif" w:eastAsia="Times New Roman" w:hAnsi="Liberation Serif" w:cs="Times New Roman"/>
          <w:sz w:val="24"/>
          <w:szCs w:val="24"/>
          <w:lang w:eastAsia="ru-RU"/>
        </w:rPr>
        <w:t xml:space="preserve"> год</w:t>
      </w:r>
      <w:r w:rsidR="00335391" w:rsidRPr="00A97699">
        <w:rPr>
          <w:rFonts w:ascii="Liberation Serif" w:eastAsia="Times New Roman" w:hAnsi="Liberation Serif" w:cs="Times New Roman"/>
          <w:sz w:val="24"/>
          <w:szCs w:val="24"/>
          <w:lang w:eastAsia="ru-RU"/>
        </w:rPr>
        <w:t>а</w:t>
      </w:r>
      <w:r w:rsidRPr="00A97699">
        <w:rPr>
          <w:rFonts w:ascii="Liberation Serif" w:eastAsia="Times New Roman" w:hAnsi="Liberation Serif" w:cs="Times New Roman"/>
          <w:sz w:val="24"/>
          <w:szCs w:val="24"/>
          <w:lang w:eastAsia="ru-RU"/>
        </w:rPr>
        <w:t xml:space="preserve"> составил:  местный бюджет – </w:t>
      </w:r>
      <w:r w:rsidR="005F6B0A">
        <w:rPr>
          <w:rFonts w:ascii="Liberation Serif" w:eastAsia="Times New Roman" w:hAnsi="Liberation Serif" w:cs="Times New Roman"/>
          <w:sz w:val="24"/>
          <w:szCs w:val="24"/>
          <w:lang w:eastAsia="ru-RU"/>
        </w:rPr>
        <w:t>132,568</w:t>
      </w:r>
      <w:r w:rsidR="004A59C9">
        <w:rPr>
          <w:rFonts w:ascii="Liberation Serif" w:eastAsia="Times New Roman" w:hAnsi="Liberation Serif" w:cs="Times New Roman"/>
          <w:sz w:val="24"/>
          <w:szCs w:val="24"/>
          <w:lang w:eastAsia="ru-RU"/>
        </w:rPr>
        <w:t xml:space="preserve"> </w:t>
      </w:r>
      <w:r w:rsidR="003E41DB" w:rsidRPr="00A97699">
        <w:rPr>
          <w:rFonts w:ascii="Liberation Serif" w:eastAsia="Times New Roman" w:hAnsi="Liberation Serif" w:cs="Times New Roman"/>
          <w:sz w:val="24"/>
          <w:szCs w:val="24"/>
          <w:lang w:eastAsia="ru-RU"/>
        </w:rPr>
        <w:t xml:space="preserve"> </w:t>
      </w:r>
      <w:proofErr w:type="spellStart"/>
      <w:r w:rsidRPr="00A97699">
        <w:rPr>
          <w:rFonts w:ascii="Liberation Serif" w:eastAsia="Times New Roman" w:hAnsi="Liberation Serif" w:cs="Times New Roman"/>
          <w:sz w:val="24"/>
          <w:szCs w:val="24"/>
          <w:lang w:eastAsia="ru-RU"/>
        </w:rPr>
        <w:t>тыс</w:t>
      </w:r>
      <w:proofErr w:type="gramStart"/>
      <w:r w:rsidRPr="00A97699">
        <w:rPr>
          <w:rFonts w:ascii="Liberation Serif" w:eastAsia="Times New Roman" w:hAnsi="Liberation Serif" w:cs="Times New Roman"/>
          <w:sz w:val="24"/>
          <w:szCs w:val="24"/>
          <w:lang w:eastAsia="ru-RU"/>
        </w:rPr>
        <w:t>.р</w:t>
      </w:r>
      <w:proofErr w:type="gramEnd"/>
      <w:r w:rsidRPr="00A97699">
        <w:rPr>
          <w:rFonts w:ascii="Liberation Serif" w:eastAsia="Times New Roman" w:hAnsi="Liberation Serif" w:cs="Times New Roman"/>
          <w:sz w:val="24"/>
          <w:szCs w:val="24"/>
          <w:lang w:eastAsia="ru-RU"/>
        </w:rPr>
        <w:t>уб</w:t>
      </w:r>
      <w:proofErr w:type="spellEnd"/>
      <w:r w:rsidRPr="00A97699">
        <w:rPr>
          <w:rFonts w:ascii="Liberation Serif" w:eastAsia="Times New Roman" w:hAnsi="Liberation Serif" w:cs="Times New Roman"/>
          <w:sz w:val="24"/>
          <w:szCs w:val="24"/>
          <w:lang w:eastAsia="ru-RU"/>
        </w:rPr>
        <w:t xml:space="preserve">. </w:t>
      </w:r>
      <w:r w:rsidR="00DC277B" w:rsidRPr="00A97699">
        <w:rPr>
          <w:rFonts w:ascii="Liberation Serif" w:eastAsia="Times New Roman" w:hAnsi="Liberation Serif" w:cs="Times New Roman"/>
          <w:sz w:val="24"/>
          <w:szCs w:val="24"/>
          <w:lang w:eastAsia="ru-RU"/>
        </w:rPr>
        <w:t>(</w:t>
      </w:r>
      <w:r w:rsidR="006C0A18" w:rsidRPr="00A97699">
        <w:rPr>
          <w:rFonts w:ascii="Liberation Serif" w:eastAsia="Times New Roman" w:hAnsi="Liberation Serif" w:cs="Times New Roman"/>
          <w:sz w:val="24"/>
          <w:szCs w:val="24"/>
          <w:lang w:eastAsia="ru-RU"/>
        </w:rPr>
        <w:t xml:space="preserve">аренда и содержание </w:t>
      </w:r>
      <w:r w:rsidR="00200D17" w:rsidRPr="00A97699">
        <w:rPr>
          <w:rFonts w:ascii="Liberation Serif" w:eastAsia="Times New Roman" w:hAnsi="Liberation Serif" w:cs="Times New Roman"/>
          <w:sz w:val="24"/>
          <w:szCs w:val="24"/>
          <w:lang w:eastAsia="ru-RU"/>
        </w:rPr>
        <w:t xml:space="preserve">2х </w:t>
      </w:r>
      <w:r w:rsidR="003E41DB" w:rsidRPr="00A97699">
        <w:rPr>
          <w:rFonts w:ascii="Liberation Serif" w:eastAsia="Times New Roman" w:hAnsi="Liberation Serif" w:cs="Times New Roman"/>
          <w:sz w:val="24"/>
          <w:szCs w:val="24"/>
          <w:lang w:eastAsia="ru-RU"/>
        </w:rPr>
        <w:t>камер видеонаблюдения</w:t>
      </w:r>
      <w:r w:rsidR="005F6B0A">
        <w:rPr>
          <w:rFonts w:ascii="Liberation Serif" w:eastAsia="Times New Roman" w:hAnsi="Liberation Serif" w:cs="Times New Roman"/>
          <w:sz w:val="24"/>
          <w:szCs w:val="24"/>
          <w:lang w:eastAsia="ru-RU"/>
        </w:rPr>
        <w:t>, обслуживание 3х камер, покупка агитационного материала</w:t>
      </w:r>
      <w:r w:rsidR="003E41DB" w:rsidRPr="00A97699">
        <w:rPr>
          <w:rFonts w:ascii="Liberation Serif" w:eastAsia="Times New Roman" w:hAnsi="Liberation Serif" w:cs="Times New Roman"/>
          <w:sz w:val="24"/>
          <w:szCs w:val="24"/>
          <w:lang w:eastAsia="ru-RU"/>
        </w:rPr>
        <w:t>)</w:t>
      </w:r>
      <w:r w:rsidR="00200D17" w:rsidRPr="00A97699">
        <w:rPr>
          <w:rFonts w:ascii="Liberation Serif" w:eastAsia="Times New Roman" w:hAnsi="Liberation Serif" w:cs="Times New Roman"/>
          <w:sz w:val="24"/>
          <w:szCs w:val="24"/>
          <w:lang w:eastAsia="ru-RU"/>
        </w:rPr>
        <w:t xml:space="preserve"> </w:t>
      </w:r>
    </w:p>
    <w:p w:rsidR="00580CE5" w:rsidRDefault="00580CE5" w:rsidP="00580CE5">
      <w:pPr>
        <w:pStyle w:val="a3"/>
        <w:ind w:left="540"/>
        <w:jc w:val="both"/>
        <w:rPr>
          <w:rFonts w:ascii="Liberation Serif" w:eastAsia="Times New Roman" w:hAnsi="Liberation Serif" w:cs="Times New Roman"/>
          <w:sz w:val="24"/>
          <w:szCs w:val="24"/>
          <w:lang w:eastAsia="ru-RU"/>
        </w:rPr>
      </w:pPr>
    </w:p>
    <w:p w:rsidR="00580CE5" w:rsidRPr="003E41DB" w:rsidRDefault="00580CE5" w:rsidP="00580CE5">
      <w:pPr>
        <w:jc w:val="center"/>
        <w:rPr>
          <w:rFonts w:ascii="Liberation Serif" w:hAnsi="Liberation Serif"/>
          <w:i/>
          <w:sz w:val="28"/>
          <w:szCs w:val="24"/>
          <w:lang w:eastAsia="ru-RU"/>
        </w:rPr>
      </w:pPr>
      <w:r w:rsidRPr="003E41DB">
        <w:rPr>
          <w:rFonts w:ascii="Liberation Serif" w:hAnsi="Liberation Serif"/>
          <w:i/>
          <w:sz w:val="28"/>
          <w:szCs w:val="24"/>
          <w:lang w:eastAsia="ru-RU"/>
        </w:rPr>
        <w:lastRenderedPageBreak/>
        <w:t xml:space="preserve">Организация мероприятий по профилактике </w:t>
      </w:r>
      <w:r>
        <w:rPr>
          <w:rFonts w:ascii="Liberation Serif" w:hAnsi="Liberation Serif"/>
          <w:i/>
          <w:sz w:val="28"/>
          <w:szCs w:val="24"/>
          <w:lang w:eastAsia="ru-RU"/>
        </w:rPr>
        <w:t xml:space="preserve">экстремизма и проявлению ксенофобии </w:t>
      </w:r>
      <w:r w:rsidRPr="003E41DB">
        <w:rPr>
          <w:rFonts w:ascii="Liberation Serif" w:hAnsi="Liberation Serif"/>
          <w:i/>
          <w:sz w:val="28"/>
          <w:szCs w:val="24"/>
          <w:lang w:eastAsia="ru-RU"/>
        </w:rPr>
        <w:t xml:space="preserve"> на территории Шалинского городского округа:</w:t>
      </w:r>
    </w:p>
    <w:p w:rsidR="00580CE5" w:rsidRDefault="00580CE5" w:rsidP="00580CE5">
      <w:pPr>
        <w:pStyle w:val="a3"/>
        <w:numPr>
          <w:ilvl w:val="0"/>
          <w:numId w:val="11"/>
        </w:numPr>
        <w:ind w:left="0" w:firstLine="542"/>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Профилактика экстремизма и проявлений ксенофобии</w:t>
      </w:r>
      <w:r w:rsidRPr="00580CE5">
        <w:rPr>
          <w:rFonts w:ascii="Liberation Serif" w:eastAsia="Times New Roman" w:hAnsi="Liberation Serif" w:cs="Times New Roman"/>
          <w:sz w:val="24"/>
          <w:szCs w:val="24"/>
          <w:lang w:eastAsia="ru-RU"/>
        </w:rPr>
        <w:t xml:space="preserve"> – </w:t>
      </w:r>
      <w:r>
        <w:rPr>
          <w:rFonts w:ascii="Liberation Serif" w:eastAsia="Times New Roman" w:hAnsi="Liberation Serif" w:cs="Times New Roman"/>
          <w:sz w:val="24"/>
          <w:szCs w:val="24"/>
          <w:lang w:eastAsia="ru-RU"/>
        </w:rPr>
        <w:t>5,0</w:t>
      </w:r>
      <w:r w:rsidRPr="00580CE5">
        <w:rPr>
          <w:rFonts w:ascii="Liberation Serif" w:eastAsia="Times New Roman" w:hAnsi="Liberation Serif" w:cs="Times New Roman"/>
          <w:sz w:val="24"/>
          <w:szCs w:val="24"/>
          <w:lang w:eastAsia="ru-RU"/>
        </w:rPr>
        <w:t xml:space="preserve">  </w:t>
      </w:r>
      <w:proofErr w:type="spellStart"/>
      <w:r w:rsidRPr="00580CE5">
        <w:rPr>
          <w:rFonts w:ascii="Liberation Serif" w:eastAsia="Times New Roman" w:hAnsi="Liberation Serif" w:cs="Times New Roman"/>
          <w:sz w:val="24"/>
          <w:szCs w:val="24"/>
          <w:lang w:eastAsia="ru-RU"/>
        </w:rPr>
        <w:t>тыс</w:t>
      </w:r>
      <w:proofErr w:type="gramStart"/>
      <w:r w:rsidRPr="00580CE5">
        <w:rPr>
          <w:rFonts w:ascii="Liberation Serif" w:eastAsia="Times New Roman" w:hAnsi="Liberation Serif" w:cs="Times New Roman"/>
          <w:sz w:val="24"/>
          <w:szCs w:val="24"/>
          <w:lang w:eastAsia="ru-RU"/>
        </w:rPr>
        <w:t>.р</w:t>
      </w:r>
      <w:proofErr w:type="gramEnd"/>
      <w:r w:rsidRPr="00580CE5">
        <w:rPr>
          <w:rFonts w:ascii="Liberation Serif" w:eastAsia="Times New Roman" w:hAnsi="Liberation Serif" w:cs="Times New Roman"/>
          <w:sz w:val="24"/>
          <w:szCs w:val="24"/>
          <w:lang w:eastAsia="ru-RU"/>
        </w:rPr>
        <w:t>уб</w:t>
      </w:r>
      <w:proofErr w:type="spellEnd"/>
      <w:r w:rsidRPr="00580CE5">
        <w:rPr>
          <w:rFonts w:ascii="Liberation Serif" w:eastAsia="Times New Roman" w:hAnsi="Liberation Serif" w:cs="Times New Roman"/>
          <w:sz w:val="24"/>
          <w:szCs w:val="24"/>
          <w:lang w:eastAsia="ru-RU"/>
        </w:rPr>
        <w:t>. (</w:t>
      </w:r>
      <w:r>
        <w:rPr>
          <w:rFonts w:ascii="Liberation Serif" w:eastAsia="Times New Roman" w:hAnsi="Liberation Serif" w:cs="Times New Roman"/>
          <w:sz w:val="24"/>
          <w:szCs w:val="24"/>
          <w:lang w:eastAsia="ru-RU"/>
        </w:rPr>
        <w:t>покупка памяток</w:t>
      </w:r>
      <w:r w:rsidRPr="00580CE5">
        <w:rPr>
          <w:rFonts w:ascii="Liberation Serif" w:eastAsia="Times New Roman" w:hAnsi="Liberation Serif" w:cs="Times New Roman"/>
          <w:sz w:val="24"/>
          <w:szCs w:val="24"/>
          <w:lang w:eastAsia="ru-RU"/>
        </w:rPr>
        <w:t>)</w:t>
      </w:r>
    </w:p>
    <w:p w:rsidR="00580CE5" w:rsidRDefault="00580CE5" w:rsidP="00580CE5">
      <w:pPr>
        <w:pStyle w:val="a3"/>
        <w:numPr>
          <w:ilvl w:val="0"/>
          <w:numId w:val="11"/>
        </w:numPr>
        <w:ind w:left="0" w:firstLine="540"/>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Pr="00580CE5">
        <w:rPr>
          <w:rFonts w:ascii="Liberation Serif" w:eastAsia="Times New Roman" w:hAnsi="Liberation Serif" w:cs="Times New Roman"/>
          <w:sz w:val="24"/>
          <w:szCs w:val="24"/>
          <w:lang w:eastAsia="ru-RU"/>
        </w:rPr>
        <w:t>Информирование сотрудников и руководителей органов местного самоуправления, образовательных организаций и учреждений культуры, представителей институтов гражданского общества по вопросам участия населения Шалинского городского округа в публичных и массовых мероприятиях</w:t>
      </w:r>
      <w:r>
        <w:rPr>
          <w:rFonts w:ascii="Liberation Serif" w:eastAsia="Times New Roman" w:hAnsi="Liberation Serif" w:cs="Times New Roman"/>
          <w:sz w:val="24"/>
          <w:szCs w:val="24"/>
          <w:lang w:eastAsia="ru-RU"/>
        </w:rPr>
        <w:t xml:space="preserve"> </w:t>
      </w:r>
      <w:r w:rsidRPr="00580CE5">
        <w:rPr>
          <w:rFonts w:ascii="Liberation Serif" w:eastAsia="Times New Roman" w:hAnsi="Liberation Serif" w:cs="Times New Roman"/>
          <w:sz w:val="24"/>
          <w:szCs w:val="24"/>
          <w:lang w:eastAsia="ru-RU"/>
        </w:rPr>
        <w:t xml:space="preserve">– 5,0  </w:t>
      </w:r>
      <w:proofErr w:type="spellStart"/>
      <w:r w:rsidRPr="00580CE5">
        <w:rPr>
          <w:rFonts w:ascii="Liberation Serif" w:eastAsia="Times New Roman" w:hAnsi="Liberation Serif" w:cs="Times New Roman"/>
          <w:sz w:val="24"/>
          <w:szCs w:val="24"/>
          <w:lang w:eastAsia="ru-RU"/>
        </w:rPr>
        <w:t>тыс</w:t>
      </w:r>
      <w:proofErr w:type="gramStart"/>
      <w:r w:rsidRPr="00580CE5">
        <w:rPr>
          <w:rFonts w:ascii="Liberation Serif" w:eastAsia="Times New Roman" w:hAnsi="Liberation Serif" w:cs="Times New Roman"/>
          <w:sz w:val="24"/>
          <w:szCs w:val="24"/>
          <w:lang w:eastAsia="ru-RU"/>
        </w:rPr>
        <w:t>.р</w:t>
      </w:r>
      <w:proofErr w:type="gramEnd"/>
      <w:r w:rsidRPr="00580CE5">
        <w:rPr>
          <w:rFonts w:ascii="Liberation Serif" w:eastAsia="Times New Roman" w:hAnsi="Liberation Serif" w:cs="Times New Roman"/>
          <w:sz w:val="24"/>
          <w:szCs w:val="24"/>
          <w:lang w:eastAsia="ru-RU"/>
        </w:rPr>
        <w:t>уб</w:t>
      </w:r>
      <w:proofErr w:type="spellEnd"/>
      <w:r w:rsidRPr="00580CE5">
        <w:rPr>
          <w:rFonts w:ascii="Liberation Serif" w:eastAsia="Times New Roman" w:hAnsi="Liberation Serif" w:cs="Times New Roman"/>
          <w:sz w:val="24"/>
          <w:szCs w:val="24"/>
          <w:lang w:eastAsia="ru-RU"/>
        </w:rPr>
        <w:t>.</w:t>
      </w:r>
      <w:r>
        <w:rPr>
          <w:rFonts w:ascii="Liberation Serif" w:eastAsia="Times New Roman" w:hAnsi="Liberation Serif" w:cs="Times New Roman"/>
          <w:sz w:val="24"/>
          <w:szCs w:val="24"/>
          <w:lang w:eastAsia="ru-RU"/>
        </w:rPr>
        <w:t xml:space="preserve"> (покупка методических материалов)</w:t>
      </w:r>
    </w:p>
    <w:p w:rsidR="00580CE5" w:rsidRDefault="00580CE5" w:rsidP="00580CE5">
      <w:pPr>
        <w:pStyle w:val="a3"/>
        <w:ind w:left="540"/>
        <w:jc w:val="both"/>
        <w:rPr>
          <w:rFonts w:ascii="Liberation Serif" w:eastAsia="Times New Roman" w:hAnsi="Liberation Serif" w:cs="Times New Roman"/>
          <w:sz w:val="24"/>
          <w:szCs w:val="24"/>
          <w:lang w:eastAsia="ru-RU"/>
        </w:rPr>
      </w:pPr>
    </w:p>
    <w:p w:rsidR="00580CE5" w:rsidRPr="00A97699" w:rsidRDefault="00580CE5" w:rsidP="00580CE5">
      <w:pPr>
        <w:pStyle w:val="a3"/>
        <w:ind w:left="540"/>
        <w:jc w:val="both"/>
        <w:rPr>
          <w:rFonts w:ascii="Liberation Serif" w:eastAsia="Times New Roman" w:hAnsi="Liberation Serif" w:cs="Times New Roman"/>
          <w:sz w:val="24"/>
          <w:szCs w:val="24"/>
          <w:lang w:eastAsia="ru-RU"/>
        </w:rPr>
      </w:pPr>
    </w:p>
    <w:p w:rsidR="00A97699" w:rsidRDefault="00580CE5" w:rsidP="001F0D23">
      <w:pPr>
        <w:spacing w:after="0"/>
        <w:jc w:val="center"/>
        <w:rPr>
          <w:rFonts w:ascii="Liberation Serif" w:eastAsia="Times New Roman" w:hAnsi="Liberation Serif" w:cs="Times New Roman"/>
          <w:i/>
          <w:sz w:val="24"/>
          <w:szCs w:val="24"/>
          <w:lang w:eastAsia="ru-RU"/>
        </w:rPr>
      </w:pPr>
      <w:r w:rsidRPr="00580CE5">
        <w:rPr>
          <w:rFonts w:ascii="Liberation Serif" w:eastAsia="Times New Roman" w:hAnsi="Liberation Serif" w:cs="Times New Roman"/>
          <w:i/>
          <w:sz w:val="24"/>
          <w:szCs w:val="24"/>
          <w:lang w:eastAsia="ru-RU"/>
        </w:rPr>
        <w:t>Организация мероприятий по обеспечению национального согласия, гармонизации межнациональных отношений на территории Шалинского городского округа</w:t>
      </w:r>
    </w:p>
    <w:p w:rsidR="00580CE5" w:rsidRDefault="00580CE5" w:rsidP="001F0D23">
      <w:pPr>
        <w:spacing w:after="0"/>
        <w:jc w:val="center"/>
        <w:rPr>
          <w:rFonts w:ascii="Liberation Serif" w:eastAsia="Times New Roman" w:hAnsi="Liberation Serif" w:cs="Times New Roman"/>
          <w:i/>
          <w:sz w:val="24"/>
          <w:szCs w:val="24"/>
          <w:lang w:eastAsia="ru-RU"/>
        </w:rPr>
      </w:pPr>
    </w:p>
    <w:p w:rsidR="00580CE5" w:rsidRPr="00580CE5" w:rsidRDefault="00580CE5" w:rsidP="00580CE5">
      <w:pPr>
        <w:spacing w:after="0"/>
        <w:ind w:firstLine="567"/>
        <w:jc w:val="both"/>
        <w:rPr>
          <w:rFonts w:ascii="Liberation Serif" w:eastAsia="Times New Roman" w:hAnsi="Liberation Serif" w:cs="Times New Roman"/>
          <w:sz w:val="24"/>
          <w:szCs w:val="24"/>
          <w:lang w:eastAsia="ru-RU"/>
        </w:rPr>
      </w:pPr>
      <w:r w:rsidRPr="00580CE5">
        <w:rPr>
          <w:rFonts w:ascii="Liberation Serif" w:eastAsia="Times New Roman" w:hAnsi="Liberation Serif" w:cs="Times New Roman"/>
          <w:sz w:val="24"/>
          <w:szCs w:val="24"/>
          <w:lang w:eastAsia="ru-RU"/>
        </w:rPr>
        <w:t>1)</w:t>
      </w:r>
      <w:r w:rsidRPr="00580CE5">
        <w:rPr>
          <w:rFonts w:ascii="Liberation Serif" w:eastAsia="Times New Roman" w:hAnsi="Liberation Serif" w:cs="Times New Roman"/>
          <w:sz w:val="24"/>
          <w:szCs w:val="24"/>
          <w:lang w:eastAsia="ru-RU"/>
        </w:rPr>
        <w:tab/>
      </w:r>
      <w:r>
        <w:rPr>
          <w:rFonts w:ascii="Liberation Serif" w:eastAsia="Times New Roman" w:hAnsi="Liberation Serif" w:cs="Times New Roman"/>
          <w:sz w:val="24"/>
          <w:szCs w:val="24"/>
          <w:lang w:eastAsia="ru-RU"/>
        </w:rPr>
        <w:t xml:space="preserve">Изготовление и размещение социальной рекламы  – 5,0  </w:t>
      </w:r>
      <w:proofErr w:type="spellStart"/>
      <w:r>
        <w:rPr>
          <w:rFonts w:ascii="Liberation Serif" w:eastAsia="Times New Roman" w:hAnsi="Liberation Serif" w:cs="Times New Roman"/>
          <w:sz w:val="24"/>
          <w:szCs w:val="24"/>
          <w:lang w:eastAsia="ru-RU"/>
        </w:rPr>
        <w:t>тыс</w:t>
      </w:r>
      <w:proofErr w:type="gramStart"/>
      <w:r>
        <w:rPr>
          <w:rFonts w:ascii="Liberation Serif" w:eastAsia="Times New Roman" w:hAnsi="Liberation Serif" w:cs="Times New Roman"/>
          <w:sz w:val="24"/>
          <w:szCs w:val="24"/>
          <w:lang w:eastAsia="ru-RU"/>
        </w:rPr>
        <w:t>.р</w:t>
      </w:r>
      <w:proofErr w:type="gramEnd"/>
      <w:r>
        <w:rPr>
          <w:rFonts w:ascii="Liberation Serif" w:eastAsia="Times New Roman" w:hAnsi="Liberation Serif" w:cs="Times New Roman"/>
          <w:sz w:val="24"/>
          <w:szCs w:val="24"/>
          <w:lang w:eastAsia="ru-RU"/>
        </w:rPr>
        <w:t>уб</w:t>
      </w:r>
      <w:proofErr w:type="spellEnd"/>
      <w:r>
        <w:rPr>
          <w:rFonts w:ascii="Liberation Serif" w:eastAsia="Times New Roman" w:hAnsi="Liberation Serif" w:cs="Times New Roman"/>
          <w:sz w:val="24"/>
          <w:szCs w:val="24"/>
          <w:lang w:eastAsia="ru-RU"/>
        </w:rPr>
        <w:t xml:space="preserve">. </w:t>
      </w:r>
    </w:p>
    <w:p w:rsidR="00A97699" w:rsidRPr="00580CE5" w:rsidRDefault="00580CE5" w:rsidP="00580CE5">
      <w:pPr>
        <w:spacing w:after="0"/>
        <w:ind w:firstLine="567"/>
        <w:jc w:val="both"/>
        <w:rPr>
          <w:rFonts w:ascii="Liberation Serif" w:eastAsia="Times New Roman" w:hAnsi="Liberation Serif" w:cs="Times New Roman"/>
          <w:sz w:val="24"/>
          <w:szCs w:val="24"/>
          <w:lang w:eastAsia="ru-RU"/>
        </w:rPr>
      </w:pPr>
      <w:r w:rsidRPr="00580CE5">
        <w:rPr>
          <w:rFonts w:ascii="Liberation Serif" w:eastAsia="Times New Roman" w:hAnsi="Liberation Serif" w:cs="Times New Roman"/>
          <w:sz w:val="24"/>
          <w:szCs w:val="24"/>
          <w:lang w:eastAsia="ru-RU"/>
        </w:rPr>
        <w:t>2)</w:t>
      </w:r>
      <w:r w:rsidRPr="00580CE5">
        <w:rPr>
          <w:rFonts w:ascii="Liberation Serif" w:eastAsia="Times New Roman" w:hAnsi="Liberation Serif" w:cs="Times New Roman"/>
          <w:sz w:val="24"/>
          <w:szCs w:val="24"/>
          <w:lang w:eastAsia="ru-RU"/>
        </w:rPr>
        <w:tab/>
      </w:r>
      <w:r>
        <w:rPr>
          <w:rFonts w:ascii="Liberation Serif" w:eastAsia="Times New Roman" w:hAnsi="Liberation Serif" w:cs="Times New Roman"/>
          <w:sz w:val="24"/>
          <w:szCs w:val="24"/>
          <w:lang w:eastAsia="ru-RU"/>
        </w:rPr>
        <w:t>Разработка справочных материалов для мигрантов</w:t>
      </w:r>
      <w:r w:rsidRPr="00580CE5">
        <w:rPr>
          <w:rFonts w:ascii="Liberation Serif" w:eastAsia="Times New Roman" w:hAnsi="Liberation Serif" w:cs="Times New Roman"/>
          <w:sz w:val="24"/>
          <w:szCs w:val="24"/>
          <w:lang w:eastAsia="ru-RU"/>
        </w:rPr>
        <w:t xml:space="preserve"> – 5,0  </w:t>
      </w:r>
      <w:proofErr w:type="spellStart"/>
      <w:r w:rsidRPr="00580CE5">
        <w:rPr>
          <w:rFonts w:ascii="Liberation Serif" w:eastAsia="Times New Roman" w:hAnsi="Liberation Serif" w:cs="Times New Roman"/>
          <w:sz w:val="24"/>
          <w:szCs w:val="24"/>
          <w:lang w:eastAsia="ru-RU"/>
        </w:rPr>
        <w:t>тыс</w:t>
      </w:r>
      <w:proofErr w:type="gramStart"/>
      <w:r w:rsidRPr="00580CE5">
        <w:rPr>
          <w:rFonts w:ascii="Liberation Serif" w:eastAsia="Times New Roman" w:hAnsi="Liberation Serif" w:cs="Times New Roman"/>
          <w:sz w:val="24"/>
          <w:szCs w:val="24"/>
          <w:lang w:eastAsia="ru-RU"/>
        </w:rPr>
        <w:t>.р</w:t>
      </w:r>
      <w:proofErr w:type="gramEnd"/>
      <w:r w:rsidRPr="00580CE5">
        <w:rPr>
          <w:rFonts w:ascii="Liberation Serif" w:eastAsia="Times New Roman" w:hAnsi="Liberation Serif" w:cs="Times New Roman"/>
          <w:sz w:val="24"/>
          <w:szCs w:val="24"/>
          <w:lang w:eastAsia="ru-RU"/>
        </w:rPr>
        <w:t>уб</w:t>
      </w:r>
      <w:proofErr w:type="spellEnd"/>
      <w:r w:rsidRPr="00580CE5">
        <w:rPr>
          <w:rFonts w:ascii="Liberation Serif" w:eastAsia="Times New Roman" w:hAnsi="Liberation Serif" w:cs="Times New Roman"/>
          <w:sz w:val="24"/>
          <w:szCs w:val="24"/>
          <w:lang w:eastAsia="ru-RU"/>
        </w:rPr>
        <w:t xml:space="preserve">. </w:t>
      </w:r>
    </w:p>
    <w:p w:rsidR="00A97699" w:rsidRDefault="00A97699" w:rsidP="001F0D23">
      <w:pPr>
        <w:spacing w:after="0"/>
        <w:jc w:val="center"/>
        <w:rPr>
          <w:rFonts w:ascii="Liberation Serif" w:eastAsia="Times New Roman" w:hAnsi="Liberation Serif" w:cs="Times New Roman"/>
          <w:i/>
          <w:sz w:val="24"/>
          <w:szCs w:val="24"/>
          <w:lang w:eastAsia="ru-RU"/>
        </w:rPr>
      </w:pPr>
    </w:p>
    <w:p w:rsidR="00D672EB" w:rsidRPr="003E41DB" w:rsidRDefault="00D672EB" w:rsidP="001F0D23">
      <w:pPr>
        <w:spacing w:after="0"/>
        <w:jc w:val="center"/>
        <w:rPr>
          <w:rFonts w:ascii="Liberation Serif" w:eastAsia="Times New Roman" w:hAnsi="Liberation Serif" w:cs="Times New Roman"/>
          <w:i/>
          <w:sz w:val="24"/>
          <w:szCs w:val="24"/>
          <w:lang w:eastAsia="ru-RU"/>
        </w:rPr>
      </w:pPr>
      <w:r w:rsidRPr="003E41DB">
        <w:rPr>
          <w:rFonts w:ascii="Liberation Serif" w:eastAsia="Times New Roman" w:hAnsi="Liberation Serif" w:cs="Times New Roman"/>
          <w:i/>
          <w:sz w:val="24"/>
          <w:szCs w:val="24"/>
          <w:lang w:eastAsia="ru-RU"/>
        </w:rPr>
        <w:t>НАЦИОНАЛЬНАЯ ОБОРОНА</w:t>
      </w:r>
    </w:p>
    <w:p w:rsidR="00D672EB" w:rsidRPr="003E41DB" w:rsidRDefault="003E41DB" w:rsidP="00D672EB">
      <w:pPr>
        <w:spacing w:after="0"/>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00D672EB" w:rsidRPr="003E41DB">
        <w:rPr>
          <w:rFonts w:ascii="Liberation Serif" w:eastAsia="Times New Roman" w:hAnsi="Liberation Serif" w:cs="Times New Roman"/>
          <w:sz w:val="24"/>
          <w:szCs w:val="24"/>
          <w:lang w:eastAsia="ru-RU"/>
        </w:rPr>
        <w:t xml:space="preserve">1) Постановка граждан на воинский учет, проведение призывной кампании, объем расходов  на мероприятия  </w:t>
      </w:r>
      <w:r w:rsidR="00335391" w:rsidRPr="003E41DB">
        <w:rPr>
          <w:rFonts w:ascii="Liberation Serif" w:eastAsia="Times New Roman" w:hAnsi="Liberation Serif" w:cs="Times New Roman"/>
          <w:sz w:val="24"/>
          <w:szCs w:val="24"/>
          <w:lang w:eastAsia="ru-RU"/>
        </w:rPr>
        <w:t xml:space="preserve">во </w:t>
      </w:r>
      <w:r w:rsidRPr="003E41DB">
        <w:rPr>
          <w:rFonts w:ascii="Liberation Serif" w:eastAsia="Times New Roman" w:hAnsi="Liberation Serif" w:cs="Times New Roman"/>
          <w:sz w:val="24"/>
          <w:szCs w:val="24"/>
          <w:lang w:eastAsia="ru-RU"/>
        </w:rPr>
        <w:t>первом</w:t>
      </w:r>
      <w:r w:rsidR="00335391" w:rsidRPr="003E41DB">
        <w:rPr>
          <w:rFonts w:ascii="Liberation Serif" w:eastAsia="Times New Roman" w:hAnsi="Liberation Serif" w:cs="Times New Roman"/>
          <w:sz w:val="24"/>
          <w:szCs w:val="24"/>
          <w:lang w:eastAsia="ru-RU"/>
        </w:rPr>
        <w:t xml:space="preserve"> квартале 202</w:t>
      </w:r>
      <w:r w:rsidRPr="003E41DB">
        <w:rPr>
          <w:rFonts w:ascii="Liberation Serif" w:eastAsia="Times New Roman" w:hAnsi="Liberation Serif" w:cs="Times New Roman"/>
          <w:sz w:val="24"/>
          <w:szCs w:val="24"/>
          <w:lang w:eastAsia="ru-RU"/>
        </w:rPr>
        <w:t>1</w:t>
      </w:r>
      <w:r w:rsidR="00335391" w:rsidRPr="003E41DB">
        <w:rPr>
          <w:rFonts w:ascii="Liberation Serif" w:eastAsia="Times New Roman" w:hAnsi="Liberation Serif" w:cs="Times New Roman"/>
          <w:sz w:val="24"/>
          <w:szCs w:val="24"/>
          <w:lang w:eastAsia="ru-RU"/>
        </w:rPr>
        <w:t xml:space="preserve"> года </w:t>
      </w:r>
      <w:r w:rsidR="00D672EB" w:rsidRPr="003E41DB">
        <w:rPr>
          <w:rFonts w:ascii="Liberation Serif" w:eastAsia="Times New Roman" w:hAnsi="Liberation Serif" w:cs="Times New Roman"/>
          <w:sz w:val="24"/>
          <w:szCs w:val="24"/>
          <w:lang w:eastAsia="ru-RU"/>
        </w:rPr>
        <w:t xml:space="preserve">составил:  федеральный бюджет – </w:t>
      </w:r>
      <w:r w:rsidR="00580CE5">
        <w:rPr>
          <w:rFonts w:ascii="Liberation Serif" w:eastAsia="Times New Roman" w:hAnsi="Liberation Serif" w:cs="Times New Roman"/>
          <w:sz w:val="24"/>
          <w:szCs w:val="24"/>
          <w:lang w:eastAsia="ru-RU"/>
        </w:rPr>
        <w:t>1217,47</w:t>
      </w:r>
      <w:r w:rsidRPr="003E41DB">
        <w:rPr>
          <w:rFonts w:ascii="Liberation Serif" w:eastAsia="Times New Roman" w:hAnsi="Liberation Serif" w:cs="Times New Roman"/>
          <w:sz w:val="24"/>
          <w:szCs w:val="24"/>
          <w:lang w:eastAsia="ru-RU"/>
        </w:rPr>
        <w:t xml:space="preserve"> </w:t>
      </w:r>
      <w:proofErr w:type="spellStart"/>
      <w:r w:rsidR="00DC277B" w:rsidRPr="003E41DB">
        <w:rPr>
          <w:rFonts w:ascii="Liberation Serif" w:eastAsia="Times New Roman" w:hAnsi="Liberation Serif" w:cs="Times New Roman"/>
          <w:sz w:val="24"/>
          <w:szCs w:val="24"/>
          <w:lang w:eastAsia="ru-RU"/>
        </w:rPr>
        <w:t>тыс</w:t>
      </w:r>
      <w:proofErr w:type="gramStart"/>
      <w:r w:rsidR="00DC277B" w:rsidRPr="003E41DB">
        <w:rPr>
          <w:rFonts w:ascii="Liberation Serif" w:eastAsia="Times New Roman" w:hAnsi="Liberation Serif" w:cs="Times New Roman"/>
          <w:sz w:val="24"/>
          <w:szCs w:val="24"/>
          <w:lang w:eastAsia="ru-RU"/>
        </w:rPr>
        <w:t>.р</w:t>
      </w:r>
      <w:proofErr w:type="gramEnd"/>
      <w:r w:rsidR="00DC277B" w:rsidRPr="003E41DB">
        <w:rPr>
          <w:rFonts w:ascii="Liberation Serif" w:eastAsia="Times New Roman" w:hAnsi="Liberation Serif" w:cs="Times New Roman"/>
          <w:sz w:val="24"/>
          <w:szCs w:val="24"/>
          <w:lang w:eastAsia="ru-RU"/>
        </w:rPr>
        <w:t>уб</w:t>
      </w:r>
      <w:proofErr w:type="spellEnd"/>
      <w:r w:rsidR="00DC277B" w:rsidRPr="003E41DB">
        <w:rPr>
          <w:rFonts w:ascii="Liberation Serif" w:eastAsia="Times New Roman" w:hAnsi="Liberation Serif" w:cs="Times New Roman"/>
          <w:sz w:val="24"/>
          <w:szCs w:val="24"/>
          <w:lang w:eastAsia="ru-RU"/>
        </w:rPr>
        <w:t>.</w:t>
      </w:r>
      <w:r w:rsidR="00580CE5">
        <w:rPr>
          <w:rFonts w:ascii="Liberation Serif" w:eastAsia="Times New Roman" w:hAnsi="Liberation Serif" w:cs="Times New Roman"/>
          <w:sz w:val="24"/>
          <w:szCs w:val="24"/>
          <w:lang w:eastAsia="ru-RU"/>
        </w:rPr>
        <w:t>, местный бюджет – 141,159</w:t>
      </w:r>
      <w:r w:rsidR="00580CE5" w:rsidRPr="00580CE5">
        <w:rPr>
          <w:rFonts w:ascii="Liberation Serif" w:eastAsia="Times New Roman" w:hAnsi="Liberation Serif" w:cs="Times New Roman"/>
          <w:sz w:val="24"/>
          <w:szCs w:val="24"/>
          <w:lang w:eastAsia="ru-RU"/>
        </w:rPr>
        <w:t xml:space="preserve"> </w:t>
      </w:r>
      <w:proofErr w:type="spellStart"/>
      <w:r w:rsidR="00580CE5" w:rsidRPr="00580CE5">
        <w:rPr>
          <w:rFonts w:ascii="Liberation Serif" w:eastAsia="Times New Roman" w:hAnsi="Liberation Serif" w:cs="Times New Roman"/>
          <w:sz w:val="24"/>
          <w:szCs w:val="24"/>
          <w:lang w:eastAsia="ru-RU"/>
        </w:rPr>
        <w:t>тыс.руб</w:t>
      </w:r>
      <w:proofErr w:type="spellEnd"/>
      <w:r w:rsidR="00580CE5" w:rsidRPr="00580CE5">
        <w:rPr>
          <w:rFonts w:ascii="Liberation Serif" w:eastAsia="Times New Roman" w:hAnsi="Liberation Serif" w:cs="Times New Roman"/>
          <w:sz w:val="24"/>
          <w:szCs w:val="24"/>
          <w:lang w:eastAsia="ru-RU"/>
        </w:rPr>
        <w:t>.</w:t>
      </w:r>
      <w:r w:rsidR="00580CE5">
        <w:rPr>
          <w:rFonts w:ascii="Liberation Serif" w:eastAsia="Times New Roman" w:hAnsi="Liberation Serif" w:cs="Times New Roman"/>
          <w:sz w:val="24"/>
          <w:szCs w:val="24"/>
          <w:lang w:eastAsia="ru-RU"/>
        </w:rPr>
        <w:t xml:space="preserve"> </w:t>
      </w:r>
      <w:r w:rsidR="00DC277B" w:rsidRPr="003E41DB">
        <w:rPr>
          <w:rFonts w:ascii="Liberation Serif" w:eastAsia="Times New Roman" w:hAnsi="Liberation Serif" w:cs="Times New Roman"/>
          <w:sz w:val="24"/>
          <w:szCs w:val="24"/>
          <w:lang w:eastAsia="ru-RU"/>
        </w:rPr>
        <w:t xml:space="preserve"> </w:t>
      </w:r>
      <w:r w:rsidR="00D672EB" w:rsidRPr="003E41DB">
        <w:rPr>
          <w:rFonts w:ascii="Liberation Serif" w:eastAsia="Times New Roman" w:hAnsi="Liberation Serif" w:cs="Times New Roman"/>
          <w:sz w:val="24"/>
          <w:szCs w:val="24"/>
          <w:lang w:eastAsia="ru-RU"/>
        </w:rPr>
        <w:t>(оплата расходов на содержание ВУС, заработная плата)</w:t>
      </w:r>
    </w:p>
    <w:p w:rsidR="00E06779" w:rsidRPr="003E41DB" w:rsidRDefault="00E06779" w:rsidP="00D672EB">
      <w:pPr>
        <w:jc w:val="both"/>
        <w:rPr>
          <w:rFonts w:ascii="Liberation Serif" w:eastAsia="Times New Roman" w:hAnsi="Liberation Serif" w:cs="Times New Roman"/>
          <w:sz w:val="24"/>
          <w:szCs w:val="24"/>
          <w:lang w:eastAsia="ru-RU"/>
        </w:rPr>
      </w:pPr>
    </w:p>
    <w:p w:rsidR="00D672EB" w:rsidRPr="003E41DB" w:rsidRDefault="00E06779" w:rsidP="00D672EB">
      <w:pPr>
        <w:jc w:val="both"/>
        <w:rPr>
          <w:rFonts w:ascii="Liberation Serif" w:eastAsia="Times New Roman" w:hAnsi="Liberation Serif" w:cs="Times New Roman"/>
          <w:sz w:val="24"/>
          <w:szCs w:val="24"/>
          <w:u w:val="single"/>
          <w:lang w:eastAsia="ru-RU"/>
        </w:rPr>
      </w:pPr>
      <w:r w:rsidRPr="003E41DB">
        <w:rPr>
          <w:rFonts w:ascii="Liberation Serif" w:eastAsia="Times New Roman" w:hAnsi="Liberation Serif" w:cs="Times New Roman"/>
          <w:sz w:val="24"/>
          <w:szCs w:val="24"/>
          <w:u w:val="single"/>
          <w:lang w:eastAsia="ru-RU"/>
        </w:rPr>
        <w:t>Предложения по дальнейшей реализации муниципальной программы</w:t>
      </w:r>
    </w:p>
    <w:p w:rsidR="00E06779" w:rsidRPr="003E41DB" w:rsidRDefault="00AF43C0" w:rsidP="00D672EB">
      <w:pPr>
        <w:jc w:val="both"/>
        <w:rPr>
          <w:rFonts w:ascii="Liberation Serif" w:eastAsia="Times New Roman" w:hAnsi="Liberation Serif" w:cs="Times New Roman"/>
          <w:sz w:val="28"/>
          <w:szCs w:val="24"/>
          <w:lang w:eastAsia="ru-RU"/>
        </w:rPr>
      </w:pPr>
      <w:r w:rsidRPr="003E41DB">
        <w:rPr>
          <w:rFonts w:ascii="Liberation Serif" w:eastAsia="Times New Roman" w:hAnsi="Liberation Serif" w:cs="Times New Roman"/>
          <w:sz w:val="28"/>
          <w:szCs w:val="24"/>
          <w:lang w:eastAsia="ru-RU"/>
        </w:rPr>
        <w:t>Не имеется.</w:t>
      </w:r>
      <w:bookmarkStart w:id="0" w:name="_GoBack"/>
      <w:bookmarkEnd w:id="0"/>
    </w:p>
    <w:p w:rsidR="00B75B47" w:rsidRDefault="00B75B47" w:rsidP="00D672EB">
      <w:pPr>
        <w:jc w:val="both"/>
        <w:rPr>
          <w:rFonts w:ascii="Liberation Serif" w:eastAsia="Times New Roman" w:hAnsi="Liberation Serif" w:cs="Times New Roman"/>
          <w:sz w:val="28"/>
          <w:szCs w:val="24"/>
          <w:lang w:eastAsia="ru-RU"/>
        </w:rPr>
      </w:pPr>
    </w:p>
    <w:p w:rsidR="00B75B47" w:rsidRDefault="00DB3474" w:rsidP="00F501A3">
      <w:pPr>
        <w:spacing w:after="0"/>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В</w:t>
      </w:r>
      <w:r w:rsidR="00D672EB" w:rsidRPr="007D40FC">
        <w:rPr>
          <w:rFonts w:ascii="Liberation Serif" w:eastAsia="Times New Roman" w:hAnsi="Liberation Serif" w:cs="Times New Roman"/>
          <w:sz w:val="28"/>
          <w:szCs w:val="24"/>
          <w:lang w:eastAsia="ru-RU"/>
        </w:rPr>
        <w:t>едущий специалист</w:t>
      </w:r>
      <w:r w:rsidR="00B75B47">
        <w:rPr>
          <w:rFonts w:ascii="Liberation Serif" w:eastAsia="Times New Roman" w:hAnsi="Liberation Serif" w:cs="Times New Roman"/>
          <w:sz w:val="28"/>
          <w:szCs w:val="24"/>
          <w:lang w:eastAsia="ru-RU"/>
        </w:rPr>
        <w:t xml:space="preserve"> отдела</w:t>
      </w:r>
    </w:p>
    <w:p w:rsidR="00B75B47" w:rsidRDefault="00580CE5" w:rsidP="00F501A3">
      <w:pPr>
        <w:spacing w:after="0"/>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п</w:t>
      </w:r>
      <w:r w:rsidR="00B75B47">
        <w:rPr>
          <w:rFonts w:ascii="Liberation Serif" w:eastAsia="Times New Roman" w:hAnsi="Liberation Serif" w:cs="Times New Roman"/>
          <w:sz w:val="28"/>
          <w:szCs w:val="24"/>
          <w:lang w:eastAsia="ru-RU"/>
        </w:rPr>
        <w:t>о делам ГО и ЧС, мобилизационной подготовки,</w:t>
      </w:r>
    </w:p>
    <w:p w:rsidR="00B75B47" w:rsidRDefault="00B75B47" w:rsidP="00F501A3">
      <w:pPr>
        <w:spacing w:after="0"/>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экологии и лесному хозяйству</w:t>
      </w:r>
    </w:p>
    <w:p w:rsidR="00DC277B" w:rsidRDefault="00D672EB" w:rsidP="00F501A3">
      <w:pPr>
        <w:spacing w:after="0"/>
        <w:jc w:val="both"/>
        <w:rPr>
          <w:rFonts w:ascii="Liberation Serif" w:eastAsia="Times New Roman" w:hAnsi="Liberation Serif" w:cs="Times New Roman"/>
          <w:sz w:val="28"/>
          <w:szCs w:val="24"/>
          <w:lang w:eastAsia="ru-RU"/>
        </w:rPr>
      </w:pPr>
      <w:r w:rsidRPr="007D40FC">
        <w:rPr>
          <w:rFonts w:ascii="Liberation Serif" w:eastAsia="Times New Roman" w:hAnsi="Liberation Serif" w:cs="Times New Roman"/>
          <w:sz w:val="28"/>
          <w:szCs w:val="24"/>
          <w:lang w:eastAsia="ru-RU"/>
        </w:rPr>
        <w:t xml:space="preserve">администрации </w:t>
      </w:r>
    </w:p>
    <w:p w:rsidR="00360ED3" w:rsidRDefault="00D672EB" w:rsidP="00F501A3">
      <w:pPr>
        <w:spacing w:after="0"/>
        <w:jc w:val="both"/>
      </w:pPr>
      <w:r w:rsidRPr="007D40FC">
        <w:rPr>
          <w:rFonts w:ascii="Liberation Serif" w:eastAsia="Times New Roman" w:hAnsi="Liberation Serif" w:cs="Times New Roman"/>
          <w:sz w:val="28"/>
          <w:szCs w:val="24"/>
          <w:lang w:eastAsia="ru-RU"/>
        </w:rPr>
        <w:t xml:space="preserve">Шалинского городского округа          </w:t>
      </w:r>
      <w:r w:rsidR="00A97699">
        <w:rPr>
          <w:rFonts w:ascii="Liberation Serif" w:eastAsia="Times New Roman" w:hAnsi="Liberation Serif" w:cs="Times New Roman"/>
          <w:sz w:val="28"/>
          <w:szCs w:val="24"/>
          <w:lang w:eastAsia="ru-RU"/>
        </w:rPr>
        <w:t xml:space="preserve">                                               </w:t>
      </w:r>
      <w:r w:rsidRPr="007D40FC">
        <w:rPr>
          <w:rFonts w:ascii="Liberation Serif" w:eastAsia="Times New Roman" w:hAnsi="Liberation Serif" w:cs="Times New Roman"/>
          <w:sz w:val="28"/>
          <w:szCs w:val="24"/>
          <w:lang w:eastAsia="ru-RU"/>
        </w:rPr>
        <w:t xml:space="preserve">        И.Ю.Вшивков</w:t>
      </w:r>
    </w:p>
    <w:sectPr w:rsidR="00360ED3" w:rsidSect="00360ED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6172"/>
    <w:multiLevelType w:val="hybridMultilevel"/>
    <w:tmpl w:val="9B021B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E24FD"/>
    <w:multiLevelType w:val="hybridMultilevel"/>
    <w:tmpl w:val="CDC46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D3646"/>
    <w:multiLevelType w:val="hybridMultilevel"/>
    <w:tmpl w:val="71729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03AA7"/>
    <w:multiLevelType w:val="hybridMultilevel"/>
    <w:tmpl w:val="A9A8159E"/>
    <w:lvl w:ilvl="0" w:tplc="31CCA4CC">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2B5C80"/>
    <w:multiLevelType w:val="hybridMultilevel"/>
    <w:tmpl w:val="D792A7AC"/>
    <w:lvl w:ilvl="0" w:tplc="742C41F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22E2690"/>
    <w:multiLevelType w:val="hybridMultilevel"/>
    <w:tmpl w:val="F8381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F26013"/>
    <w:multiLevelType w:val="hybridMultilevel"/>
    <w:tmpl w:val="11BCA808"/>
    <w:lvl w:ilvl="0" w:tplc="09D23692">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25E357C"/>
    <w:multiLevelType w:val="hybridMultilevel"/>
    <w:tmpl w:val="80AE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D86AF8"/>
    <w:multiLevelType w:val="hybridMultilevel"/>
    <w:tmpl w:val="1D709EB6"/>
    <w:lvl w:ilvl="0" w:tplc="4FCEFD68">
      <w:start w:val="1"/>
      <w:numFmt w:val="decimal"/>
      <w:lvlText w:val="%1)"/>
      <w:lvlJc w:val="left"/>
      <w:pPr>
        <w:ind w:left="960" w:hanging="360"/>
      </w:pPr>
      <w:rPr>
        <w:rFonts w:eastAsia="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6637142C"/>
    <w:multiLevelType w:val="hybridMultilevel"/>
    <w:tmpl w:val="DA1A94F8"/>
    <w:lvl w:ilvl="0" w:tplc="44E8DE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3652AEB"/>
    <w:multiLevelType w:val="hybridMultilevel"/>
    <w:tmpl w:val="1346D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2"/>
  </w:num>
  <w:num w:numId="6">
    <w:abstractNumId w:val="5"/>
  </w:num>
  <w:num w:numId="7">
    <w:abstractNumId w:val="10"/>
  </w:num>
  <w:num w:numId="8">
    <w:abstractNumId w:val="4"/>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D3"/>
    <w:rsid w:val="0002424D"/>
    <w:rsid w:val="00036429"/>
    <w:rsid w:val="000541E4"/>
    <w:rsid w:val="0005789A"/>
    <w:rsid w:val="00081D81"/>
    <w:rsid w:val="00094E9D"/>
    <w:rsid w:val="00096373"/>
    <w:rsid w:val="000A535F"/>
    <w:rsid w:val="000D2516"/>
    <w:rsid w:val="000E5D5D"/>
    <w:rsid w:val="000E65A4"/>
    <w:rsid w:val="000F056C"/>
    <w:rsid w:val="000F0AB0"/>
    <w:rsid w:val="00110893"/>
    <w:rsid w:val="0011196E"/>
    <w:rsid w:val="001368F7"/>
    <w:rsid w:val="00162EEB"/>
    <w:rsid w:val="001A5CD4"/>
    <w:rsid w:val="001E17BF"/>
    <w:rsid w:val="001E1932"/>
    <w:rsid w:val="001F0D23"/>
    <w:rsid w:val="00200D17"/>
    <w:rsid w:val="00225591"/>
    <w:rsid w:val="002257D4"/>
    <w:rsid w:val="002619C4"/>
    <w:rsid w:val="00265C62"/>
    <w:rsid w:val="002771D4"/>
    <w:rsid w:val="002919C9"/>
    <w:rsid w:val="002C6688"/>
    <w:rsid w:val="002C73C5"/>
    <w:rsid w:val="002D1CC4"/>
    <w:rsid w:val="002E23C2"/>
    <w:rsid w:val="0030713C"/>
    <w:rsid w:val="003246C8"/>
    <w:rsid w:val="00335391"/>
    <w:rsid w:val="003414D3"/>
    <w:rsid w:val="00352CDF"/>
    <w:rsid w:val="00360ED3"/>
    <w:rsid w:val="003622B7"/>
    <w:rsid w:val="003845DF"/>
    <w:rsid w:val="00393C84"/>
    <w:rsid w:val="00394259"/>
    <w:rsid w:val="00396CE8"/>
    <w:rsid w:val="003C19A7"/>
    <w:rsid w:val="003C311F"/>
    <w:rsid w:val="003E41DB"/>
    <w:rsid w:val="003E65CD"/>
    <w:rsid w:val="004129A2"/>
    <w:rsid w:val="00420443"/>
    <w:rsid w:val="0043721F"/>
    <w:rsid w:val="00441757"/>
    <w:rsid w:val="0044517E"/>
    <w:rsid w:val="00457971"/>
    <w:rsid w:val="0049641B"/>
    <w:rsid w:val="004A59C9"/>
    <w:rsid w:val="004B1A29"/>
    <w:rsid w:val="004B52AB"/>
    <w:rsid w:val="004D247B"/>
    <w:rsid w:val="004E255A"/>
    <w:rsid w:val="004F6753"/>
    <w:rsid w:val="00520FB9"/>
    <w:rsid w:val="00536ECE"/>
    <w:rsid w:val="0055638C"/>
    <w:rsid w:val="00556981"/>
    <w:rsid w:val="00570202"/>
    <w:rsid w:val="0057155B"/>
    <w:rsid w:val="00580CE5"/>
    <w:rsid w:val="00580FB8"/>
    <w:rsid w:val="0059182C"/>
    <w:rsid w:val="005A5A91"/>
    <w:rsid w:val="005D3085"/>
    <w:rsid w:val="005D46A9"/>
    <w:rsid w:val="005E353C"/>
    <w:rsid w:val="005E7074"/>
    <w:rsid w:val="005F567F"/>
    <w:rsid w:val="005F6B0A"/>
    <w:rsid w:val="00603366"/>
    <w:rsid w:val="0061367F"/>
    <w:rsid w:val="006252A1"/>
    <w:rsid w:val="0064397C"/>
    <w:rsid w:val="006504E8"/>
    <w:rsid w:val="00650E64"/>
    <w:rsid w:val="00661FE4"/>
    <w:rsid w:val="006651E7"/>
    <w:rsid w:val="0068364B"/>
    <w:rsid w:val="006C0A18"/>
    <w:rsid w:val="006E18B6"/>
    <w:rsid w:val="006E7798"/>
    <w:rsid w:val="00707173"/>
    <w:rsid w:val="0072113D"/>
    <w:rsid w:val="00743C72"/>
    <w:rsid w:val="00755F42"/>
    <w:rsid w:val="00764B28"/>
    <w:rsid w:val="00771479"/>
    <w:rsid w:val="00773833"/>
    <w:rsid w:val="00775359"/>
    <w:rsid w:val="00777F05"/>
    <w:rsid w:val="00781AF9"/>
    <w:rsid w:val="00794A47"/>
    <w:rsid w:val="007A1B78"/>
    <w:rsid w:val="007A4B01"/>
    <w:rsid w:val="007D5661"/>
    <w:rsid w:val="007E14FA"/>
    <w:rsid w:val="0080200B"/>
    <w:rsid w:val="00826414"/>
    <w:rsid w:val="00853943"/>
    <w:rsid w:val="008674C7"/>
    <w:rsid w:val="00897FF5"/>
    <w:rsid w:val="008A399C"/>
    <w:rsid w:val="008E1B09"/>
    <w:rsid w:val="008E1C05"/>
    <w:rsid w:val="00904230"/>
    <w:rsid w:val="009121F2"/>
    <w:rsid w:val="00915C79"/>
    <w:rsid w:val="00920134"/>
    <w:rsid w:val="00943EFD"/>
    <w:rsid w:val="00946EB1"/>
    <w:rsid w:val="009865FE"/>
    <w:rsid w:val="009B056C"/>
    <w:rsid w:val="009B77C4"/>
    <w:rsid w:val="009B7B48"/>
    <w:rsid w:val="009D62A3"/>
    <w:rsid w:val="009E30B2"/>
    <w:rsid w:val="009E51D9"/>
    <w:rsid w:val="00A06279"/>
    <w:rsid w:val="00A273CB"/>
    <w:rsid w:val="00A30B37"/>
    <w:rsid w:val="00A33995"/>
    <w:rsid w:val="00A43F39"/>
    <w:rsid w:val="00A45C6E"/>
    <w:rsid w:val="00A534FE"/>
    <w:rsid w:val="00A545C5"/>
    <w:rsid w:val="00A63106"/>
    <w:rsid w:val="00A70F45"/>
    <w:rsid w:val="00A81E8F"/>
    <w:rsid w:val="00A825A1"/>
    <w:rsid w:val="00A97699"/>
    <w:rsid w:val="00AA5CE9"/>
    <w:rsid w:val="00AB304F"/>
    <w:rsid w:val="00AC3990"/>
    <w:rsid w:val="00AD1124"/>
    <w:rsid w:val="00AD3093"/>
    <w:rsid w:val="00AD4205"/>
    <w:rsid w:val="00AE073E"/>
    <w:rsid w:val="00AE3134"/>
    <w:rsid w:val="00AF43C0"/>
    <w:rsid w:val="00AF7737"/>
    <w:rsid w:val="00B204F3"/>
    <w:rsid w:val="00B3722B"/>
    <w:rsid w:val="00B441D0"/>
    <w:rsid w:val="00B51EEC"/>
    <w:rsid w:val="00B57769"/>
    <w:rsid w:val="00B61718"/>
    <w:rsid w:val="00B75B47"/>
    <w:rsid w:val="00B77307"/>
    <w:rsid w:val="00B83C9E"/>
    <w:rsid w:val="00B868B2"/>
    <w:rsid w:val="00B94D60"/>
    <w:rsid w:val="00BB433E"/>
    <w:rsid w:val="00C062D5"/>
    <w:rsid w:val="00C40659"/>
    <w:rsid w:val="00C65E0D"/>
    <w:rsid w:val="00C81191"/>
    <w:rsid w:val="00CC7F09"/>
    <w:rsid w:val="00CD4C44"/>
    <w:rsid w:val="00D2117D"/>
    <w:rsid w:val="00D32CCF"/>
    <w:rsid w:val="00D40ED7"/>
    <w:rsid w:val="00D44DAE"/>
    <w:rsid w:val="00D45671"/>
    <w:rsid w:val="00D65198"/>
    <w:rsid w:val="00D672EB"/>
    <w:rsid w:val="00D82976"/>
    <w:rsid w:val="00D86E2E"/>
    <w:rsid w:val="00D874A7"/>
    <w:rsid w:val="00DA1942"/>
    <w:rsid w:val="00DB3474"/>
    <w:rsid w:val="00DB3EF4"/>
    <w:rsid w:val="00DC277B"/>
    <w:rsid w:val="00DC30E2"/>
    <w:rsid w:val="00DC6AFA"/>
    <w:rsid w:val="00DD03C2"/>
    <w:rsid w:val="00DE0C7E"/>
    <w:rsid w:val="00DE6770"/>
    <w:rsid w:val="00E06779"/>
    <w:rsid w:val="00E203A5"/>
    <w:rsid w:val="00E26ED9"/>
    <w:rsid w:val="00E372DA"/>
    <w:rsid w:val="00E37B9C"/>
    <w:rsid w:val="00E62B08"/>
    <w:rsid w:val="00E806EC"/>
    <w:rsid w:val="00E8546D"/>
    <w:rsid w:val="00E9314B"/>
    <w:rsid w:val="00EA4A21"/>
    <w:rsid w:val="00EB5B84"/>
    <w:rsid w:val="00EC237C"/>
    <w:rsid w:val="00EC6041"/>
    <w:rsid w:val="00EE1780"/>
    <w:rsid w:val="00EE77C7"/>
    <w:rsid w:val="00F23641"/>
    <w:rsid w:val="00F26B35"/>
    <w:rsid w:val="00F3442F"/>
    <w:rsid w:val="00F501A3"/>
    <w:rsid w:val="00F65B40"/>
    <w:rsid w:val="00F77E59"/>
    <w:rsid w:val="00F80830"/>
    <w:rsid w:val="00F84EA6"/>
    <w:rsid w:val="00FA1FEC"/>
    <w:rsid w:val="00FB7F7B"/>
    <w:rsid w:val="00FD60EE"/>
    <w:rsid w:val="00FF3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EB"/>
    <w:pPr>
      <w:ind w:left="720"/>
      <w:contextualSpacing/>
    </w:pPr>
  </w:style>
  <w:style w:type="paragraph" w:customStyle="1" w:styleId="ConsPlusNormal">
    <w:name w:val="ConsPlusNormal"/>
    <w:rsid w:val="00394259"/>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77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EB"/>
    <w:pPr>
      <w:ind w:left="720"/>
      <w:contextualSpacing/>
    </w:pPr>
  </w:style>
  <w:style w:type="paragraph" w:customStyle="1" w:styleId="ConsPlusNormal">
    <w:name w:val="ConsPlusNormal"/>
    <w:rsid w:val="00394259"/>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77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57883">
      <w:bodyDiv w:val="1"/>
      <w:marLeft w:val="0"/>
      <w:marRight w:val="0"/>
      <w:marTop w:val="0"/>
      <w:marBottom w:val="0"/>
      <w:divBdr>
        <w:top w:val="none" w:sz="0" w:space="0" w:color="auto"/>
        <w:left w:val="none" w:sz="0" w:space="0" w:color="auto"/>
        <w:bottom w:val="none" w:sz="0" w:space="0" w:color="auto"/>
        <w:right w:val="none" w:sz="0" w:space="0" w:color="auto"/>
      </w:divBdr>
    </w:div>
    <w:div w:id="1193883032">
      <w:bodyDiv w:val="1"/>
      <w:marLeft w:val="0"/>
      <w:marRight w:val="0"/>
      <w:marTop w:val="0"/>
      <w:marBottom w:val="0"/>
      <w:divBdr>
        <w:top w:val="none" w:sz="0" w:space="0" w:color="auto"/>
        <w:left w:val="none" w:sz="0" w:space="0" w:color="auto"/>
        <w:bottom w:val="none" w:sz="0" w:space="0" w:color="auto"/>
        <w:right w:val="none" w:sz="0" w:space="0" w:color="auto"/>
      </w:divBdr>
    </w:div>
    <w:div w:id="13233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E5BF-E4B6-4534-A991-04B1C8DF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ГО ЧС</cp:lastModifiedBy>
  <cp:revision>3</cp:revision>
  <cp:lastPrinted>2022-06-01T05:38:00Z</cp:lastPrinted>
  <dcterms:created xsi:type="dcterms:W3CDTF">2022-01-25T06:33:00Z</dcterms:created>
  <dcterms:modified xsi:type="dcterms:W3CDTF">2022-06-01T05:38:00Z</dcterms:modified>
</cp:coreProperties>
</file>